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F570" w14:textId="77777777" w:rsidR="00BF389A" w:rsidRDefault="00BF389A" w:rsidP="00667B4A">
      <w:pPr>
        <w:keepNext/>
        <w:ind w:right="140"/>
        <w:outlineLvl w:val="2"/>
        <w:rPr>
          <w:rFonts w:ascii="Times New Roman" w:eastAsia="Times New Roman" w:hAnsi="Times New Roman" w:cs="Times New Roman"/>
          <w:lang w:val="bg-BG" w:eastAsia="bg-BG"/>
        </w:rPr>
      </w:pPr>
    </w:p>
    <w:p w14:paraId="266F3877" w14:textId="231EEB76" w:rsidR="00667B4A" w:rsidRPr="00667B4A" w:rsidRDefault="00667B4A" w:rsidP="00667B4A">
      <w:pPr>
        <w:keepNext/>
        <w:ind w:right="140"/>
        <w:outlineLvl w:val="2"/>
        <w:rPr>
          <w:rFonts w:ascii="Times New Roman" w:eastAsia="Times New Roman" w:hAnsi="Times New Roman" w:cs="Times New Roman"/>
          <w:u w:val="single"/>
          <w:lang w:val="bg-BG"/>
        </w:rPr>
      </w:pPr>
      <w:r w:rsidRPr="00667B4A">
        <w:rPr>
          <w:rFonts w:ascii="Times New Roman" w:eastAsia="Times New Roman" w:hAnsi="Times New Roman" w:cs="Times New Roman"/>
          <w:lang w:val="bg-BG" w:eastAsia="bg-BG"/>
        </w:rPr>
        <w:t xml:space="preserve">Изх.№ </w:t>
      </w:r>
      <w:r w:rsidR="004B7BEE">
        <w:rPr>
          <w:rFonts w:ascii="Times New Roman" w:eastAsia="Times New Roman" w:hAnsi="Times New Roman" w:cs="Times New Roman"/>
          <w:lang w:val="bg-BG" w:eastAsia="bg-BG"/>
        </w:rPr>
        <w:t>62</w:t>
      </w:r>
      <w:bookmarkStart w:id="0" w:name="_GoBack"/>
      <w:bookmarkEnd w:id="0"/>
      <w:r w:rsidR="00BF389A">
        <w:rPr>
          <w:rFonts w:ascii="Times New Roman" w:eastAsia="Times New Roman" w:hAnsi="Times New Roman" w:cs="Times New Roman"/>
          <w:lang w:val="bg-BG" w:eastAsia="bg-BG"/>
        </w:rPr>
        <w:t>/25.01.2023</w:t>
      </w:r>
    </w:p>
    <w:p w14:paraId="4D51D456" w14:textId="13D5EA4D" w:rsidR="00FD76C3" w:rsidRDefault="00FD76C3" w:rsidP="00FD76C3">
      <w:pPr>
        <w:ind w:left="426" w:right="140" w:firstLine="141"/>
        <w:jc w:val="both"/>
        <w:rPr>
          <w:rFonts w:ascii="Times New Roman" w:eastAsia="Times New Roman" w:hAnsi="Times New Roman" w:cs="Times New Roman"/>
          <w:sz w:val="28"/>
          <w:lang w:val="ru-RU" w:eastAsia="bg-BG"/>
        </w:rPr>
      </w:pPr>
    </w:p>
    <w:p w14:paraId="108A40E0" w14:textId="77777777" w:rsidR="00667B4A" w:rsidRPr="009F0C07" w:rsidRDefault="00667B4A" w:rsidP="00FD76C3">
      <w:pPr>
        <w:ind w:left="426" w:right="140" w:firstLine="141"/>
        <w:jc w:val="both"/>
        <w:rPr>
          <w:rFonts w:ascii="Times New Roman" w:eastAsia="Times New Roman" w:hAnsi="Times New Roman" w:cs="Times New Roman"/>
          <w:sz w:val="28"/>
          <w:lang w:val="ru-RU" w:eastAsia="bg-BG"/>
        </w:rPr>
      </w:pPr>
    </w:p>
    <w:p w14:paraId="6E5E284D" w14:textId="77777777" w:rsidR="004506F3" w:rsidRPr="00BF389A" w:rsidRDefault="004506F3" w:rsidP="004506F3">
      <w:pPr>
        <w:keepNext/>
        <w:ind w:left="426" w:right="140" w:firstLine="141"/>
        <w:jc w:val="center"/>
        <w:outlineLvl w:val="2"/>
        <w:rPr>
          <w:rFonts w:ascii="Times New Roman" w:eastAsia="Times New Roman" w:hAnsi="Times New Roman" w:cs="Times New Roman"/>
          <w:u w:val="single"/>
          <w:lang w:val="bg-BG"/>
        </w:rPr>
      </w:pPr>
      <w:r w:rsidRPr="00BF389A">
        <w:rPr>
          <w:rFonts w:ascii="Times New Roman" w:eastAsia="Times New Roman" w:hAnsi="Times New Roman" w:cs="Times New Roman"/>
          <w:sz w:val="28"/>
          <w:u w:val="single"/>
          <w:lang w:val="bg-BG"/>
        </w:rPr>
        <w:t xml:space="preserve">ЗАДАНИЕ ЗА ДОСТАВКА НА РАБОТНИ ОБУВКИ </w:t>
      </w:r>
    </w:p>
    <w:p w14:paraId="2D3D1134" w14:textId="77777777" w:rsidR="004506F3" w:rsidRPr="00BF389A" w:rsidRDefault="004506F3" w:rsidP="004506F3">
      <w:pPr>
        <w:keepNext/>
        <w:ind w:right="140"/>
        <w:outlineLvl w:val="2"/>
        <w:rPr>
          <w:rFonts w:ascii="Times New Roman" w:eastAsia="Times New Roman" w:hAnsi="Times New Roman" w:cs="Times New Roman"/>
          <w:u w:val="single"/>
          <w:lang w:val="bg-BG"/>
        </w:rPr>
      </w:pPr>
      <w:r w:rsidRPr="00BF389A">
        <w:rPr>
          <w:rFonts w:ascii="Times New Roman" w:eastAsia="Times New Roman" w:hAnsi="Times New Roman" w:cs="Times New Roman"/>
          <w:u w:val="single"/>
          <w:lang w:val="bg-BG"/>
        </w:rPr>
        <w:t xml:space="preserve"> </w:t>
      </w:r>
    </w:p>
    <w:p w14:paraId="37557FA0" w14:textId="77777777" w:rsidR="004506F3" w:rsidRPr="00BF389A" w:rsidRDefault="004506F3" w:rsidP="004506F3">
      <w:pPr>
        <w:ind w:right="284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660DF10B" w14:textId="77777777" w:rsidR="004506F3" w:rsidRPr="00BF389A" w:rsidRDefault="004506F3" w:rsidP="004506F3">
      <w:pPr>
        <w:ind w:right="284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283F2117" w14:textId="77777777" w:rsidR="00667B4A" w:rsidRPr="00667B4A" w:rsidRDefault="00667B4A" w:rsidP="00667B4A">
      <w:pPr>
        <w:ind w:right="284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BF389A">
        <w:rPr>
          <w:rFonts w:ascii="Times New Roman" w:eastAsia="Times New Roman" w:hAnsi="Times New Roman" w:cs="Times New Roman"/>
          <w:b/>
          <w:lang w:val="bg-BG" w:eastAsia="bg-BG"/>
        </w:rPr>
        <w:t xml:space="preserve">І. </w:t>
      </w:r>
      <w:r w:rsidRPr="00667B4A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667B4A">
        <w:rPr>
          <w:rFonts w:ascii="Times New Roman" w:eastAsia="Times New Roman" w:hAnsi="Times New Roman" w:cs="Times New Roman"/>
          <w:b/>
          <w:lang w:val="bg-BG" w:eastAsia="bg-BG"/>
        </w:rPr>
        <w:t>Описание на доставката</w:t>
      </w:r>
    </w:p>
    <w:p w14:paraId="53AE2272" w14:textId="77777777" w:rsidR="004506F3" w:rsidRPr="00BF389A" w:rsidRDefault="004506F3" w:rsidP="004506F3">
      <w:pPr>
        <w:ind w:left="567" w:right="284" w:firstLine="142"/>
        <w:jc w:val="both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14:paraId="5A6C4668" w14:textId="77777777" w:rsidR="004506F3" w:rsidRPr="006F3D28" w:rsidRDefault="004506F3" w:rsidP="00355246">
      <w:pPr>
        <w:ind w:right="284" w:firstLine="426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6F3D28">
        <w:rPr>
          <w:rFonts w:ascii="Times New Roman" w:eastAsia="Times New Roman" w:hAnsi="Times New Roman" w:cs="Times New Roman"/>
          <w:i/>
          <w:lang w:val="bg-BG" w:eastAsia="bg-BG"/>
        </w:rPr>
        <w:t xml:space="preserve">      1. Обща информация</w:t>
      </w:r>
    </w:p>
    <w:p w14:paraId="06D5D934" w14:textId="6353DDB2" w:rsidR="004506F3" w:rsidRPr="006F3D28" w:rsidRDefault="004506F3" w:rsidP="00667B4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F3D28">
        <w:rPr>
          <w:rFonts w:ascii="Times New Roman" w:eastAsia="Times New Roman" w:hAnsi="Times New Roman" w:cs="Times New Roman"/>
          <w:lang w:val="bg-BG" w:eastAsia="bg-BG"/>
        </w:rPr>
        <w:t>Доставката на работни обувки включва</w:t>
      </w:r>
      <w:r w:rsidR="00506185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506185">
        <w:rPr>
          <w:rFonts w:ascii="Times New Roman" w:eastAsia="Times New Roman" w:hAnsi="Times New Roman" w:cs="Times New Roman"/>
          <w:lang w:val="bg-BG" w:eastAsia="bg-BG"/>
        </w:rPr>
        <w:t>обувки</w:t>
      </w:r>
      <w:r w:rsidR="004C760E" w:rsidRPr="004C760E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C760E">
        <w:rPr>
          <w:rFonts w:ascii="Times New Roman" w:eastAsia="Times New Roman" w:hAnsi="Times New Roman" w:cs="Times New Roman"/>
          <w:lang w:val="bg-BG" w:eastAsia="bg-BG"/>
        </w:rPr>
        <w:t>ниски, ботуши</w:t>
      </w:r>
      <w:r w:rsidR="00CA1633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6F3D28">
        <w:rPr>
          <w:rFonts w:ascii="Times New Roman" w:eastAsia="Times New Roman" w:hAnsi="Times New Roman" w:cs="Times New Roman"/>
          <w:lang w:val="bg-BG" w:eastAsia="bg-BG"/>
        </w:rPr>
        <w:t xml:space="preserve">и </w:t>
      </w:r>
      <w:r w:rsidR="00B26522" w:rsidRPr="006F3D28">
        <w:rPr>
          <w:rFonts w:ascii="Times New Roman" w:eastAsia="Times New Roman" w:hAnsi="Times New Roman" w:cs="Times New Roman"/>
          <w:lang w:val="bg-BG" w:eastAsia="bg-BG"/>
        </w:rPr>
        <w:t>сабо</w:t>
      </w:r>
      <w:r w:rsidRPr="006F3D28">
        <w:rPr>
          <w:rFonts w:ascii="Times New Roman" w:eastAsia="Times New Roman" w:hAnsi="Times New Roman" w:cs="Times New Roman"/>
          <w:lang w:val="bg-BG" w:eastAsia="bg-BG"/>
        </w:rPr>
        <w:t xml:space="preserve"> за нуждите на всички обогатителни фабрики на „Каолин“ ЕАД за предстоящия </w:t>
      </w:r>
      <w:r w:rsidR="00E57281" w:rsidRPr="006F3D28">
        <w:rPr>
          <w:rFonts w:ascii="Times New Roman" w:eastAsia="Times New Roman" w:hAnsi="Times New Roman" w:cs="Times New Roman"/>
          <w:lang w:val="bg-BG" w:eastAsia="bg-BG"/>
        </w:rPr>
        <w:t>лет</w:t>
      </w:r>
      <w:r w:rsidRPr="006F3D28">
        <w:rPr>
          <w:rFonts w:ascii="Times New Roman" w:eastAsia="Times New Roman" w:hAnsi="Times New Roman" w:cs="Times New Roman"/>
          <w:lang w:val="bg-BG" w:eastAsia="bg-BG"/>
        </w:rPr>
        <w:t xml:space="preserve">ен сезон </w:t>
      </w:r>
      <w:r w:rsidR="00667B4A" w:rsidRPr="006F3D28">
        <w:rPr>
          <w:rFonts w:ascii="Times New Roman" w:eastAsia="Times New Roman" w:hAnsi="Times New Roman" w:cs="Times New Roman"/>
          <w:lang w:val="bg-BG" w:eastAsia="bg-BG"/>
        </w:rPr>
        <w:t>202</w:t>
      </w:r>
      <w:r w:rsidR="00612F45">
        <w:rPr>
          <w:rFonts w:ascii="Times New Roman" w:eastAsia="Times New Roman" w:hAnsi="Times New Roman" w:cs="Times New Roman"/>
          <w:lang w:val="bg-BG" w:eastAsia="bg-BG"/>
        </w:rPr>
        <w:t>3</w:t>
      </w:r>
      <w:r w:rsidR="00667B4A" w:rsidRPr="006F3D28">
        <w:rPr>
          <w:rFonts w:ascii="Times New Roman" w:eastAsia="Times New Roman" w:hAnsi="Times New Roman" w:cs="Times New Roman"/>
          <w:lang w:val="bg-BG" w:eastAsia="bg-BG"/>
        </w:rPr>
        <w:t xml:space="preserve"> г.</w:t>
      </w:r>
    </w:p>
    <w:p w14:paraId="54FA5610" w14:textId="77777777" w:rsidR="004506F3" w:rsidRPr="006F3D28" w:rsidRDefault="004506F3" w:rsidP="00667B4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F3D28">
        <w:rPr>
          <w:rFonts w:ascii="Times New Roman" w:eastAsia="Times New Roman" w:hAnsi="Times New Roman" w:cs="Times New Roman"/>
          <w:lang w:val="bg-BG" w:eastAsia="bg-BG"/>
        </w:rPr>
        <w:t xml:space="preserve">Работните обувки трябва да са нови, неупотребявани и съответстващи на техническата спецификация на Възложителя. </w:t>
      </w:r>
    </w:p>
    <w:p w14:paraId="22C48A2B" w14:textId="77777777" w:rsidR="004506F3" w:rsidRPr="006F3D28" w:rsidRDefault="004506F3" w:rsidP="00667B4A">
      <w:pPr>
        <w:ind w:right="284" w:firstLine="709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6F3D28">
        <w:rPr>
          <w:rFonts w:ascii="Times New Roman" w:eastAsia="Times New Roman" w:hAnsi="Times New Roman" w:cs="Times New Roman"/>
          <w:i/>
          <w:lang w:val="bg-BG" w:eastAsia="bg-BG"/>
        </w:rPr>
        <w:t>2. Детайлна информация и изисквания към работните обувки</w:t>
      </w:r>
    </w:p>
    <w:p w14:paraId="6DCE96A2" w14:textId="77777777" w:rsidR="004506F3" w:rsidRPr="006F3D28" w:rsidRDefault="004506F3" w:rsidP="00667B4A">
      <w:pPr>
        <w:ind w:right="284" w:firstLine="709"/>
        <w:jc w:val="both"/>
        <w:rPr>
          <w:rFonts w:ascii="Times New Roman" w:eastAsia="Times New Roman" w:hAnsi="Times New Roman" w:cs="Times New Roman"/>
          <w:b/>
          <w:i/>
          <w:lang w:val="bg-BG" w:eastAsia="bg-BG"/>
        </w:rPr>
      </w:pPr>
    </w:p>
    <w:p w14:paraId="29203C07" w14:textId="1C129C77" w:rsidR="003E45E4" w:rsidRDefault="003E45E4" w:rsidP="00667B4A">
      <w:pPr>
        <w:ind w:right="284" w:firstLine="709"/>
        <w:jc w:val="both"/>
        <w:rPr>
          <w:rFonts w:ascii="Times New Roman" w:eastAsia="Times New Roman" w:hAnsi="Times New Roman" w:cs="Times New Roman"/>
          <w:i/>
          <w:highlight w:val="yellow"/>
          <w:lang w:val="bg-BG" w:eastAsia="bg-BG"/>
        </w:rPr>
      </w:pPr>
      <w:r w:rsidRPr="006F3D28">
        <w:rPr>
          <w:rFonts w:ascii="Times New Roman" w:eastAsia="Times New Roman" w:hAnsi="Times New Roman" w:cs="Times New Roman"/>
          <w:i/>
          <w:lang w:val="bg-BG" w:eastAsia="bg-BG"/>
        </w:rPr>
        <w:t>2.</w:t>
      </w:r>
      <w:r w:rsidR="00343F3B" w:rsidRPr="006F3D28">
        <w:rPr>
          <w:rFonts w:ascii="Times New Roman" w:eastAsia="Times New Roman" w:hAnsi="Times New Roman" w:cs="Times New Roman"/>
          <w:i/>
          <w:lang w:val="bg-BG" w:eastAsia="bg-BG"/>
        </w:rPr>
        <w:t>1</w:t>
      </w:r>
      <w:r w:rsidRPr="00506185">
        <w:rPr>
          <w:rFonts w:ascii="Times New Roman" w:eastAsia="Times New Roman" w:hAnsi="Times New Roman" w:cs="Times New Roman"/>
          <w:i/>
          <w:lang w:val="bg-BG" w:eastAsia="bg-BG"/>
        </w:rPr>
        <w:t xml:space="preserve">. Работни обувки </w:t>
      </w:r>
      <w:r w:rsidR="004C760E">
        <w:rPr>
          <w:rFonts w:ascii="Times New Roman" w:eastAsia="Times New Roman" w:hAnsi="Times New Roman" w:cs="Times New Roman"/>
          <w:i/>
          <w:lang w:val="bg-BG" w:eastAsia="bg-BG"/>
        </w:rPr>
        <w:t>ниски</w:t>
      </w:r>
      <w:r w:rsidR="00CA1633" w:rsidRPr="00506185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</w:p>
    <w:p w14:paraId="1C3BAFE6" w14:textId="77777777" w:rsidR="003D5DCC" w:rsidRPr="003D5DCC" w:rsidRDefault="009F6AA6" w:rsidP="003D5DCC">
      <w:pPr>
        <w:tabs>
          <w:tab w:val="left" w:pos="1134"/>
        </w:tabs>
        <w:ind w:right="284" w:firstLine="709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3D5DCC">
        <w:rPr>
          <w:rFonts w:ascii="Times New Roman" w:eastAsia="Times New Roman" w:hAnsi="Times New Roman" w:cs="Times New Roman"/>
          <w:b/>
          <w:i/>
          <w:lang w:val="bg-BG" w:eastAsia="bg-BG"/>
        </w:rPr>
        <w:t>»</w:t>
      </w:r>
      <w:r w:rsidR="003D5DCC" w:rsidRPr="003D5DCC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 </w:t>
      </w:r>
      <w:r w:rsidRPr="003D5DCC">
        <w:rPr>
          <w:rFonts w:ascii="Times New Roman" w:eastAsia="Times New Roman" w:hAnsi="Times New Roman" w:cs="Times New Roman"/>
          <w:b/>
          <w:lang w:val="bg-BG" w:eastAsia="bg-BG"/>
        </w:rPr>
        <w:t>Стандарти</w:t>
      </w:r>
      <w:r w:rsidR="003D5DCC" w:rsidRPr="003D5DCC">
        <w:rPr>
          <w:rFonts w:ascii="Times New Roman" w:eastAsia="Times New Roman" w:hAnsi="Times New Roman" w:cs="Times New Roman"/>
          <w:b/>
          <w:lang w:val="bg-BG" w:eastAsia="bg-BG"/>
        </w:rPr>
        <w:t>,</w:t>
      </w:r>
      <w:r w:rsidRPr="003D5DCC">
        <w:rPr>
          <w:rFonts w:ascii="Times New Roman" w:eastAsia="Times New Roman" w:hAnsi="Times New Roman" w:cs="Times New Roman"/>
          <w:b/>
          <w:lang w:val="bg-BG" w:eastAsia="bg-BG"/>
        </w:rPr>
        <w:t xml:space="preserve"> на които да отговарят: </w:t>
      </w:r>
    </w:p>
    <w:p w14:paraId="65E5778C" w14:textId="77777777" w:rsidR="003D5DCC" w:rsidRDefault="00255096" w:rsidP="003D5DCC">
      <w:pPr>
        <w:pStyle w:val="ListParagraph"/>
        <w:numPr>
          <w:ilvl w:val="0"/>
          <w:numId w:val="8"/>
        </w:numPr>
        <w:tabs>
          <w:tab w:val="left" w:pos="1134"/>
        </w:tabs>
        <w:ind w:right="284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D5DCC">
        <w:rPr>
          <w:rFonts w:ascii="Times New Roman" w:eastAsia="Times New Roman" w:hAnsi="Times New Roman" w:cs="Times New Roman"/>
          <w:lang w:eastAsia="bg-BG"/>
        </w:rPr>
        <w:t>S</w:t>
      </w:r>
      <w:r w:rsidRPr="003D5DCC">
        <w:rPr>
          <w:rFonts w:ascii="Times New Roman" w:eastAsia="Times New Roman" w:hAnsi="Times New Roman" w:cs="Times New Roman"/>
          <w:lang w:val="bg-BG" w:eastAsia="bg-BG"/>
        </w:rPr>
        <w:t>3</w:t>
      </w:r>
      <w:r w:rsidRPr="003D5DCC">
        <w:rPr>
          <w:rFonts w:ascii="Times New Roman" w:eastAsia="Times New Roman" w:hAnsi="Times New Roman" w:cs="Times New Roman"/>
          <w:lang w:eastAsia="bg-BG"/>
        </w:rPr>
        <w:t>SRC</w:t>
      </w:r>
      <w:r w:rsidRPr="003D5DCC">
        <w:rPr>
          <w:rFonts w:ascii="Times New Roman" w:eastAsia="Times New Roman" w:hAnsi="Times New Roman" w:cs="Times New Roman"/>
          <w:lang w:val="bg-BG" w:eastAsia="bg-BG"/>
        </w:rPr>
        <w:t xml:space="preserve">; </w:t>
      </w:r>
    </w:p>
    <w:p w14:paraId="30A9C3C9" w14:textId="77777777" w:rsidR="003D5DCC" w:rsidRDefault="009F6AA6" w:rsidP="003D5DCC">
      <w:pPr>
        <w:pStyle w:val="ListParagraph"/>
        <w:numPr>
          <w:ilvl w:val="0"/>
          <w:numId w:val="8"/>
        </w:numPr>
        <w:tabs>
          <w:tab w:val="left" w:pos="1134"/>
        </w:tabs>
        <w:ind w:right="284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D5DCC">
        <w:rPr>
          <w:rFonts w:ascii="Times New Roman" w:eastAsia="Times New Roman" w:hAnsi="Times New Roman" w:cs="Times New Roman"/>
          <w:lang w:val="bg-BG" w:eastAsia="bg-BG"/>
        </w:rPr>
        <w:t>EN20345:2011</w:t>
      </w:r>
      <w:r w:rsidR="00255096" w:rsidRPr="003D5DCC">
        <w:rPr>
          <w:rFonts w:ascii="Times New Roman" w:eastAsia="Times New Roman" w:hAnsi="Times New Roman" w:cs="Times New Roman"/>
          <w:lang w:val="bg-BG" w:eastAsia="bg-BG"/>
        </w:rPr>
        <w:t>;</w:t>
      </w:r>
      <w:r w:rsidRPr="003D5DCC">
        <w:rPr>
          <w:rFonts w:ascii="Times New Roman" w:eastAsia="Times New Roman" w:hAnsi="Times New Roman" w:cs="Times New Roman"/>
          <w:lang w:val="bg-BG" w:eastAsia="bg-BG"/>
        </w:rPr>
        <w:t> </w:t>
      </w:r>
    </w:p>
    <w:p w14:paraId="643C4C97" w14:textId="2F281B3D" w:rsidR="009F6AA6" w:rsidRPr="003D5DCC" w:rsidRDefault="009F6AA6" w:rsidP="003D5DCC">
      <w:pPr>
        <w:pStyle w:val="ListParagraph"/>
        <w:numPr>
          <w:ilvl w:val="0"/>
          <w:numId w:val="8"/>
        </w:numPr>
        <w:tabs>
          <w:tab w:val="left" w:pos="1134"/>
        </w:tabs>
        <w:ind w:right="284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3D5DCC">
        <w:rPr>
          <w:rFonts w:ascii="Times New Roman" w:eastAsia="Times New Roman" w:hAnsi="Times New Roman" w:cs="Times New Roman"/>
          <w:lang w:val="bg-BG" w:eastAsia="bg-BG"/>
        </w:rPr>
        <w:t>UNI11583:2015 - сертификат срещу подхлъзване за работни места и върху наклонени покриви</w:t>
      </w:r>
      <w:r w:rsidR="00E03D96" w:rsidRPr="003D5DCC">
        <w:rPr>
          <w:rFonts w:ascii="Times New Roman" w:eastAsia="Times New Roman" w:hAnsi="Times New Roman" w:cs="Times New Roman"/>
          <w:lang w:val="bg-BG" w:eastAsia="bg-BG"/>
        </w:rPr>
        <w:t>.</w:t>
      </w:r>
    </w:p>
    <w:p w14:paraId="2AF339D9" w14:textId="7BC8BA93" w:rsidR="005571A3" w:rsidRPr="003D5DCC" w:rsidRDefault="009F6AA6" w:rsidP="003D5DCC">
      <w:pPr>
        <w:ind w:right="284" w:firstLine="709"/>
        <w:jc w:val="both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3D5DCC">
        <w:rPr>
          <w:rFonts w:ascii="Times New Roman" w:eastAsia="Times New Roman" w:hAnsi="Times New Roman" w:cs="Times New Roman"/>
          <w:b/>
          <w:i/>
          <w:lang w:val="bg-BG" w:eastAsia="bg-BG"/>
        </w:rPr>
        <w:t> </w:t>
      </w:r>
    </w:p>
    <w:p w14:paraId="79711E1A" w14:textId="2AF559FD" w:rsidR="007E1733" w:rsidRPr="006F3D28" w:rsidRDefault="00343F3B" w:rsidP="00667B4A">
      <w:pPr>
        <w:ind w:firstLine="709"/>
        <w:jc w:val="both"/>
        <w:rPr>
          <w:rFonts w:ascii="Times New Roman" w:hAnsi="Times New Roman" w:cs="Times New Roman"/>
          <w:lang w:val="bg-BG"/>
        </w:rPr>
      </w:pPr>
      <w:bookmarkStart w:id="1" w:name="_Hlk94106863"/>
      <w:r w:rsidRPr="006F3D28">
        <w:rPr>
          <w:rFonts w:ascii="Times New Roman" w:hAnsi="Times New Roman" w:cs="Times New Roman"/>
          <w:b/>
          <w:lang w:val="bg-BG"/>
        </w:rPr>
        <w:t xml:space="preserve">» </w:t>
      </w:r>
      <w:bookmarkEnd w:id="1"/>
      <w:r w:rsidR="007E1733" w:rsidRPr="006F3D28">
        <w:rPr>
          <w:rFonts w:ascii="Times New Roman" w:hAnsi="Times New Roman" w:cs="Times New Roman"/>
          <w:b/>
          <w:lang w:val="bg-BG"/>
        </w:rPr>
        <w:t>Лицева част</w:t>
      </w:r>
      <w:r w:rsidR="007E1733" w:rsidRPr="006F3D28">
        <w:rPr>
          <w:rFonts w:ascii="Times New Roman" w:hAnsi="Times New Roman" w:cs="Times New Roman"/>
          <w:lang w:val="bg-BG"/>
        </w:rPr>
        <w:t>:</w:t>
      </w:r>
    </w:p>
    <w:p w14:paraId="46EC3C65" w14:textId="2B6F9B50" w:rsidR="00EB313C" w:rsidRPr="00EB313C" w:rsidRDefault="00EB313C" w:rsidP="00EB313C">
      <w:pPr>
        <w:ind w:firstLine="709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Е</w:t>
      </w:r>
      <w:r w:rsidRPr="00EB313C">
        <w:rPr>
          <w:rFonts w:ascii="Times New Roman" w:hAnsi="Times New Roman" w:cs="Times New Roman"/>
          <w:lang w:val="bg-BG"/>
        </w:rPr>
        <w:t xml:space="preserve">стествена лицева кожа от ЕРД /Едър рогат добитък/, </w:t>
      </w:r>
      <w:proofErr w:type="spellStart"/>
      <w:r w:rsidRPr="00EB313C">
        <w:rPr>
          <w:rFonts w:ascii="Times New Roman" w:hAnsi="Times New Roman" w:cs="Times New Roman"/>
          <w:lang w:val="bg-BG"/>
        </w:rPr>
        <w:t>хидрофобизирана</w:t>
      </w:r>
      <w:proofErr w:type="spellEnd"/>
      <w:r w:rsidRPr="00EB313C">
        <w:rPr>
          <w:rFonts w:ascii="Times New Roman" w:hAnsi="Times New Roman" w:cs="Times New Roman"/>
          <w:lang w:val="bg-BG"/>
        </w:rPr>
        <w:t>, мека и здрава, „дишаща“. Да позволява лесно почистване и поддръжка с най-</w:t>
      </w:r>
      <w:proofErr w:type="spellStart"/>
      <w:r w:rsidRPr="00EB313C">
        <w:rPr>
          <w:rFonts w:ascii="Times New Roman" w:hAnsi="Times New Roman" w:cs="Times New Roman"/>
          <w:lang w:val="bg-BG"/>
        </w:rPr>
        <w:t>обикновенна</w:t>
      </w:r>
      <w:proofErr w:type="spellEnd"/>
      <w:r w:rsidRPr="00EB313C">
        <w:rPr>
          <w:rFonts w:ascii="Times New Roman" w:hAnsi="Times New Roman" w:cs="Times New Roman"/>
          <w:lang w:val="bg-BG"/>
        </w:rPr>
        <w:t xml:space="preserve"> вакса.</w:t>
      </w:r>
    </w:p>
    <w:p w14:paraId="6FD5CDEC" w14:textId="73A623A7" w:rsidR="00EB313C" w:rsidRPr="00EB313C" w:rsidRDefault="00EB313C" w:rsidP="00EB313C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EB313C">
        <w:rPr>
          <w:rFonts w:ascii="Times New Roman" w:hAnsi="Times New Roman" w:cs="Times New Roman"/>
          <w:lang w:val="bg-BG"/>
        </w:rPr>
        <w:t>В кожата да не се откриват остатъци от хром над нормите, като се представя протокол за това от акредитирана лаборатория за кожи и изделия от кожи, който е издаден след датата на откриване на настоящата процедура.</w:t>
      </w:r>
      <w:r>
        <w:rPr>
          <w:rFonts w:ascii="Times New Roman" w:hAnsi="Times New Roman" w:cs="Times New Roman"/>
          <w:lang w:val="bg-BG"/>
        </w:rPr>
        <w:t xml:space="preserve"> </w:t>
      </w:r>
      <w:r w:rsidRPr="00EB313C">
        <w:rPr>
          <w:rFonts w:ascii="Times New Roman" w:hAnsi="Times New Roman" w:cs="Times New Roman"/>
          <w:lang w:val="bg-BG"/>
        </w:rPr>
        <w:t xml:space="preserve">Допълнителни задължителни изследвания от акредитирана лаборатория са следните: съпротивление на раздиране, якост при опън, </w:t>
      </w:r>
      <w:proofErr w:type="spellStart"/>
      <w:r w:rsidRPr="00EB313C">
        <w:rPr>
          <w:rFonts w:ascii="Times New Roman" w:hAnsi="Times New Roman" w:cs="Times New Roman"/>
          <w:lang w:val="bg-BG"/>
        </w:rPr>
        <w:t>паропропускливост</w:t>
      </w:r>
      <w:proofErr w:type="spellEnd"/>
      <w:r w:rsidRPr="00EB313C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EB313C">
        <w:rPr>
          <w:rFonts w:ascii="Times New Roman" w:hAnsi="Times New Roman" w:cs="Times New Roman"/>
          <w:lang w:val="bg-BG"/>
        </w:rPr>
        <w:t>водопоглъщане</w:t>
      </w:r>
      <w:proofErr w:type="spellEnd"/>
      <w:r w:rsidRPr="00EB313C">
        <w:rPr>
          <w:rFonts w:ascii="Times New Roman" w:hAnsi="Times New Roman" w:cs="Times New Roman"/>
          <w:lang w:val="bg-BG"/>
        </w:rPr>
        <w:t>, водопропускливост.</w:t>
      </w:r>
    </w:p>
    <w:p w14:paraId="7849D1C3" w14:textId="77777777" w:rsidR="00EB313C" w:rsidRPr="00EB313C" w:rsidRDefault="00EB313C" w:rsidP="00EB313C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EB313C">
        <w:rPr>
          <w:rFonts w:ascii="Times New Roman" w:hAnsi="Times New Roman" w:cs="Times New Roman"/>
          <w:lang w:val="bg-BG"/>
        </w:rPr>
        <w:t xml:space="preserve">В този протокол да бъде описани: име и </w:t>
      </w:r>
      <w:proofErr w:type="spellStart"/>
      <w:r w:rsidRPr="00EB313C">
        <w:rPr>
          <w:rFonts w:ascii="Times New Roman" w:hAnsi="Times New Roman" w:cs="Times New Roman"/>
          <w:lang w:val="bg-BG"/>
        </w:rPr>
        <w:t>артикулен</w:t>
      </w:r>
      <w:proofErr w:type="spellEnd"/>
      <w:r w:rsidRPr="00EB313C">
        <w:rPr>
          <w:rFonts w:ascii="Times New Roman" w:hAnsi="Times New Roman" w:cs="Times New Roman"/>
          <w:lang w:val="bg-BG"/>
        </w:rPr>
        <w:t xml:space="preserve"> номер на модела, производител, вид на кожата.</w:t>
      </w:r>
    </w:p>
    <w:p w14:paraId="4387974B" w14:textId="77777777" w:rsidR="004A0E02" w:rsidRDefault="00EB313C" w:rsidP="00667B4A">
      <w:pPr>
        <w:ind w:firstLine="709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Забележка</w:t>
      </w:r>
      <w:r w:rsidR="002A6EDA">
        <w:rPr>
          <w:rFonts w:ascii="Times New Roman" w:hAnsi="Times New Roman" w:cs="Times New Roman"/>
          <w:lang w:val="bg-BG"/>
        </w:rPr>
        <w:t xml:space="preserve">: </w:t>
      </w:r>
      <w:r w:rsidRPr="00EB313C">
        <w:rPr>
          <w:rFonts w:ascii="Times New Roman" w:hAnsi="Times New Roman" w:cs="Times New Roman"/>
          <w:lang w:val="bg-BG"/>
        </w:rPr>
        <w:t xml:space="preserve">Хромът се използва за </w:t>
      </w:r>
      <w:proofErr w:type="spellStart"/>
      <w:r w:rsidRPr="00EB313C">
        <w:rPr>
          <w:rFonts w:ascii="Times New Roman" w:hAnsi="Times New Roman" w:cs="Times New Roman"/>
          <w:lang w:val="bg-BG"/>
        </w:rPr>
        <w:t>хидрофобизация</w:t>
      </w:r>
      <w:proofErr w:type="spellEnd"/>
      <w:r w:rsidRPr="00EB313C">
        <w:rPr>
          <w:rFonts w:ascii="Times New Roman" w:hAnsi="Times New Roman" w:cs="Times New Roman"/>
          <w:lang w:val="bg-BG"/>
        </w:rPr>
        <w:t>/водоустойчивост/ на всички кожи.</w:t>
      </w:r>
    </w:p>
    <w:p w14:paraId="31A20C9A" w14:textId="2CD98FE8" w:rsidR="007E1733" w:rsidRPr="006F3D28" w:rsidRDefault="00343F3B" w:rsidP="00667B4A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6F3D28">
        <w:rPr>
          <w:rFonts w:ascii="Times New Roman" w:hAnsi="Times New Roman" w:cs="Times New Roman"/>
          <w:b/>
          <w:lang w:val="bg-BG"/>
        </w:rPr>
        <w:t xml:space="preserve">» </w:t>
      </w:r>
      <w:r w:rsidR="007E1733" w:rsidRPr="006F3D28">
        <w:rPr>
          <w:rFonts w:ascii="Times New Roman" w:hAnsi="Times New Roman" w:cs="Times New Roman"/>
          <w:b/>
          <w:lang w:val="bg-BG"/>
        </w:rPr>
        <w:t>Цвят – черен</w:t>
      </w:r>
      <w:r w:rsidR="004A0E02">
        <w:rPr>
          <w:rFonts w:ascii="Times New Roman" w:hAnsi="Times New Roman" w:cs="Times New Roman"/>
          <w:b/>
          <w:lang w:val="bg-BG"/>
        </w:rPr>
        <w:t xml:space="preserve"> или кафяв</w:t>
      </w:r>
      <w:r w:rsidR="007E1733" w:rsidRPr="006F3D28">
        <w:rPr>
          <w:rFonts w:ascii="Times New Roman" w:hAnsi="Times New Roman" w:cs="Times New Roman"/>
          <w:lang w:val="bg-BG"/>
        </w:rPr>
        <w:t>.</w:t>
      </w:r>
    </w:p>
    <w:p w14:paraId="0E0A9089" w14:textId="74B81BB2" w:rsidR="00343F3B" w:rsidRPr="006F3D28" w:rsidRDefault="00343F3B" w:rsidP="00667B4A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6F3D28">
        <w:rPr>
          <w:rFonts w:ascii="Times New Roman" w:hAnsi="Times New Roman" w:cs="Times New Roman"/>
          <w:b/>
          <w:lang w:val="bg-BG"/>
        </w:rPr>
        <w:t xml:space="preserve">» </w:t>
      </w:r>
      <w:r w:rsidR="007E1733" w:rsidRPr="006F3D28">
        <w:rPr>
          <w:rFonts w:ascii="Times New Roman" w:hAnsi="Times New Roman" w:cs="Times New Roman"/>
          <w:b/>
          <w:lang w:val="bg-BG"/>
        </w:rPr>
        <w:t>Подплата</w:t>
      </w:r>
      <w:r w:rsidR="007E1733" w:rsidRPr="006F3D28">
        <w:rPr>
          <w:rFonts w:ascii="Times New Roman" w:hAnsi="Times New Roman" w:cs="Times New Roman"/>
          <w:lang w:val="bg-BG"/>
        </w:rPr>
        <w:t xml:space="preserve">: </w:t>
      </w:r>
    </w:p>
    <w:p w14:paraId="5924B0B8" w14:textId="547A1AFF" w:rsidR="007E1733" w:rsidRPr="006F3D28" w:rsidRDefault="00E57281" w:rsidP="00667B4A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6F3D28">
        <w:rPr>
          <w:rFonts w:ascii="Times New Roman" w:hAnsi="Times New Roman" w:cs="Times New Roman"/>
          <w:lang w:val="bg-BG"/>
        </w:rPr>
        <w:t>Канална система осигуряваща по добра</w:t>
      </w:r>
      <w:r w:rsidR="007E1733" w:rsidRPr="006F3D28">
        <w:rPr>
          <w:rFonts w:ascii="Times New Roman" w:hAnsi="Times New Roman" w:cs="Times New Roman"/>
          <w:lang w:val="bg-BG"/>
        </w:rPr>
        <w:t xml:space="preserve"> циркулация на въздух</w:t>
      </w:r>
      <w:r w:rsidRPr="006F3D28">
        <w:rPr>
          <w:rFonts w:ascii="Times New Roman" w:hAnsi="Times New Roman" w:cs="Times New Roman"/>
          <w:lang w:val="bg-BG"/>
        </w:rPr>
        <w:t>а</w:t>
      </w:r>
      <w:r w:rsidR="00431695" w:rsidRPr="006F3D28">
        <w:rPr>
          <w:rFonts w:ascii="Times New Roman" w:hAnsi="Times New Roman" w:cs="Times New Roman"/>
          <w:lang w:val="bg-BG"/>
        </w:rPr>
        <w:t>, абсорбираща и освобождаваща влага.</w:t>
      </w:r>
    </w:p>
    <w:p w14:paraId="6F9C6D8A" w14:textId="59A01782" w:rsidR="007E1733" w:rsidRPr="006F3D28" w:rsidRDefault="00343F3B" w:rsidP="00667B4A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6F3D28">
        <w:rPr>
          <w:rFonts w:ascii="Times New Roman" w:hAnsi="Times New Roman" w:cs="Times New Roman"/>
          <w:b/>
          <w:lang w:val="bg-BG"/>
        </w:rPr>
        <w:t xml:space="preserve">» </w:t>
      </w:r>
      <w:r w:rsidR="007E1733" w:rsidRPr="006F3D28">
        <w:rPr>
          <w:rFonts w:ascii="Times New Roman" w:hAnsi="Times New Roman" w:cs="Times New Roman"/>
          <w:b/>
          <w:lang w:val="bg-BG"/>
        </w:rPr>
        <w:t>Стелка</w:t>
      </w:r>
      <w:r w:rsidR="007E1733" w:rsidRPr="006F3D28">
        <w:rPr>
          <w:rFonts w:ascii="Times New Roman" w:hAnsi="Times New Roman" w:cs="Times New Roman"/>
          <w:lang w:val="bg-BG"/>
        </w:rPr>
        <w:t>:</w:t>
      </w:r>
    </w:p>
    <w:p w14:paraId="6DB2C2DF" w14:textId="2FB6927F" w:rsidR="002D166C" w:rsidRPr="006F3D28" w:rsidRDefault="00581525" w:rsidP="001010C5">
      <w:pPr>
        <w:ind w:firstLine="709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</w:t>
      </w:r>
      <w:r w:rsidR="00710C7F" w:rsidRPr="00710C7F">
        <w:rPr>
          <w:rFonts w:ascii="Times New Roman" w:hAnsi="Times New Roman" w:cs="Times New Roman"/>
          <w:lang w:val="bg-BG"/>
        </w:rPr>
        <w:t>меняема, цяла, с отвори за подобряване на въздушна циркулация, антибактериална, ортопедична, да възвръща част от енергията при ходене – чрез еластична мека задна част от мек полиуретан и/или подобен материал и с дебелина минимум 20 мм.</w:t>
      </w:r>
    </w:p>
    <w:p w14:paraId="657A96C0" w14:textId="3E808DCE" w:rsidR="007E1733" w:rsidRPr="006F3D28" w:rsidRDefault="00343F3B" w:rsidP="00667B4A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6F3D28">
        <w:rPr>
          <w:rFonts w:ascii="Times New Roman" w:hAnsi="Times New Roman" w:cs="Times New Roman"/>
          <w:b/>
          <w:lang w:val="bg-BG"/>
        </w:rPr>
        <w:t xml:space="preserve">» </w:t>
      </w:r>
      <w:r w:rsidR="007E1733" w:rsidRPr="006F3D28">
        <w:rPr>
          <w:rFonts w:ascii="Times New Roman" w:hAnsi="Times New Roman" w:cs="Times New Roman"/>
          <w:b/>
          <w:lang w:val="bg-BG"/>
        </w:rPr>
        <w:t>Ходило</w:t>
      </w:r>
      <w:r w:rsidR="007E1733" w:rsidRPr="006F3D28">
        <w:rPr>
          <w:rFonts w:ascii="Times New Roman" w:hAnsi="Times New Roman" w:cs="Times New Roman"/>
          <w:lang w:val="bg-BG"/>
        </w:rPr>
        <w:t>:</w:t>
      </w:r>
    </w:p>
    <w:p w14:paraId="5FAFF94E" w14:textId="19AEC498" w:rsidR="0025231F" w:rsidRPr="0025231F" w:rsidRDefault="00581525" w:rsidP="006933D9">
      <w:pPr>
        <w:ind w:firstLine="709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Л</w:t>
      </w:r>
      <w:r w:rsidR="0025231F" w:rsidRPr="0025231F">
        <w:rPr>
          <w:rFonts w:ascii="Times New Roman" w:hAnsi="Times New Roman" w:cs="Times New Roman"/>
          <w:lang w:val="bg-BG"/>
        </w:rPr>
        <w:t xml:space="preserve">еко, изработено от мек полиуретан във вътрешната част и здрав, пластичен, усилен и </w:t>
      </w:r>
      <w:proofErr w:type="spellStart"/>
      <w:r w:rsidR="0025231F" w:rsidRPr="0025231F">
        <w:rPr>
          <w:rFonts w:ascii="Times New Roman" w:hAnsi="Times New Roman" w:cs="Times New Roman"/>
          <w:lang w:val="bg-BG"/>
        </w:rPr>
        <w:t>абразивоустойчив</w:t>
      </w:r>
      <w:proofErr w:type="spellEnd"/>
      <w:r w:rsidR="0025231F" w:rsidRPr="0025231F">
        <w:rPr>
          <w:rFonts w:ascii="Times New Roman" w:hAnsi="Times New Roman" w:cs="Times New Roman"/>
          <w:lang w:val="bg-BG"/>
        </w:rPr>
        <w:t xml:space="preserve"> полиуретан тип „PUTR“ за външната.</w:t>
      </w:r>
    </w:p>
    <w:p w14:paraId="2AF62083" w14:textId="0FDCB9E6" w:rsidR="007E1733" w:rsidRPr="006F3D28" w:rsidRDefault="007E1733" w:rsidP="00667B4A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6F3D28">
        <w:rPr>
          <w:rFonts w:ascii="Times New Roman" w:hAnsi="Times New Roman" w:cs="Times New Roman"/>
          <w:lang w:val="bg-BG"/>
        </w:rPr>
        <w:lastRenderedPageBreak/>
        <w:t>.</w:t>
      </w:r>
    </w:p>
    <w:p w14:paraId="3F4A167C" w14:textId="240A3AE9" w:rsidR="007E1733" w:rsidRPr="006F3D28" w:rsidRDefault="00343F3B" w:rsidP="00667B4A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6F3D28">
        <w:rPr>
          <w:rFonts w:ascii="Times New Roman" w:hAnsi="Times New Roman" w:cs="Times New Roman"/>
          <w:b/>
          <w:lang w:val="bg-BG"/>
        </w:rPr>
        <w:t xml:space="preserve">» </w:t>
      </w:r>
      <w:r w:rsidR="007E1733" w:rsidRPr="006F3D28">
        <w:rPr>
          <w:rFonts w:ascii="Times New Roman" w:hAnsi="Times New Roman" w:cs="Times New Roman"/>
          <w:b/>
          <w:lang w:val="bg-BG"/>
        </w:rPr>
        <w:t>Предпазно бомбе</w:t>
      </w:r>
      <w:r w:rsidR="007E1733" w:rsidRPr="006F3D28">
        <w:rPr>
          <w:rFonts w:ascii="Times New Roman" w:hAnsi="Times New Roman" w:cs="Times New Roman"/>
          <w:lang w:val="bg-BG"/>
        </w:rPr>
        <w:t>:</w:t>
      </w:r>
    </w:p>
    <w:p w14:paraId="184D652C" w14:textId="3ACDC3DA" w:rsidR="007E1733" w:rsidRPr="006F3D28" w:rsidRDefault="00A5723F" w:rsidP="00667B4A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6F3D28">
        <w:rPr>
          <w:rFonts w:ascii="Times New Roman" w:hAnsi="Times New Roman" w:cs="Times New Roman"/>
          <w:lang w:val="bg-BG"/>
        </w:rPr>
        <w:t>Композитно</w:t>
      </w:r>
      <w:r w:rsidR="00D241D1">
        <w:rPr>
          <w:rFonts w:ascii="Times New Roman" w:hAnsi="Times New Roman" w:cs="Times New Roman"/>
          <w:lang w:val="bg-BG"/>
        </w:rPr>
        <w:t xml:space="preserve"> или алуминиево</w:t>
      </w:r>
      <w:r w:rsidRPr="006F3D28">
        <w:rPr>
          <w:rFonts w:ascii="Times New Roman" w:hAnsi="Times New Roman" w:cs="Times New Roman"/>
          <w:lang w:val="bg-BG"/>
        </w:rPr>
        <w:t xml:space="preserve"> бомбе,</w:t>
      </w:r>
      <w:r w:rsidR="00D241D1">
        <w:rPr>
          <w:rFonts w:ascii="Times New Roman" w:hAnsi="Times New Roman" w:cs="Times New Roman"/>
          <w:lang w:val="bg-BG"/>
        </w:rPr>
        <w:t xml:space="preserve"> да е широко по норма </w:t>
      </w:r>
      <w:proofErr w:type="spellStart"/>
      <w:r w:rsidR="00D241D1">
        <w:rPr>
          <w:rFonts w:ascii="Times New Roman" w:hAnsi="Times New Roman" w:cs="Times New Roman"/>
        </w:rPr>
        <w:t>M</w:t>
      </w:r>
      <w:r w:rsidR="00A456B6">
        <w:rPr>
          <w:rFonts w:ascii="Times New Roman" w:hAnsi="Times New Roman" w:cs="Times New Roman"/>
        </w:rPr>
        <w:t>o</w:t>
      </w:r>
      <w:r w:rsidR="00D241D1">
        <w:rPr>
          <w:rFonts w:ascii="Times New Roman" w:hAnsi="Times New Roman" w:cs="Times New Roman"/>
        </w:rPr>
        <w:t>ndopoint</w:t>
      </w:r>
      <w:proofErr w:type="spellEnd"/>
      <w:r w:rsidR="006E5F62">
        <w:rPr>
          <w:rFonts w:ascii="Times New Roman" w:hAnsi="Times New Roman" w:cs="Times New Roman"/>
          <w:lang w:val="bg-BG"/>
        </w:rPr>
        <w:t xml:space="preserve"> минимум 11,</w:t>
      </w:r>
      <w:r w:rsidRPr="006F3D28">
        <w:rPr>
          <w:rFonts w:ascii="Times New Roman" w:hAnsi="Times New Roman" w:cs="Times New Roman"/>
          <w:lang w:val="bg-BG"/>
        </w:rPr>
        <w:t xml:space="preserve"> устойчиво на удар до 200</w:t>
      </w:r>
      <w:r w:rsidR="00080F34" w:rsidRPr="006F3D28">
        <w:rPr>
          <w:rFonts w:ascii="Times New Roman" w:hAnsi="Times New Roman" w:cs="Times New Roman"/>
          <w:lang w:val="bg-BG"/>
        </w:rPr>
        <w:t>J</w:t>
      </w:r>
    </w:p>
    <w:p w14:paraId="6C2EFF74" w14:textId="1977722C" w:rsidR="007E1733" w:rsidRPr="006F3D28" w:rsidRDefault="00343F3B" w:rsidP="00667B4A">
      <w:pPr>
        <w:ind w:firstLine="709"/>
        <w:jc w:val="both"/>
        <w:rPr>
          <w:rFonts w:ascii="Times New Roman" w:hAnsi="Times New Roman" w:cs="Times New Roman"/>
          <w:lang w:val="bg-BG"/>
        </w:rPr>
      </w:pPr>
      <w:bookmarkStart w:id="2" w:name="_Hlk94107764"/>
      <w:r w:rsidRPr="006F3D28">
        <w:rPr>
          <w:rFonts w:ascii="Times New Roman" w:hAnsi="Times New Roman" w:cs="Times New Roman"/>
          <w:b/>
          <w:lang w:val="bg-BG"/>
        </w:rPr>
        <w:t xml:space="preserve">» </w:t>
      </w:r>
      <w:bookmarkEnd w:id="2"/>
      <w:r w:rsidR="00080F34" w:rsidRPr="006F3D28">
        <w:rPr>
          <w:rFonts w:ascii="Times New Roman" w:hAnsi="Times New Roman" w:cs="Times New Roman"/>
          <w:b/>
          <w:lang w:val="bg-BG"/>
        </w:rPr>
        <w:t>Пластина:</w:t>
      </w:r>
    </w:p>
    <w:p w14:paraId="2D425113" w14:textId="5A7153AB" w:rsidR="00096AAB" w:rsidRDefault="007E1733" w:rsidP="00080F34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6F3D28">
        <w:rPr>
          <w:rFonts w:ascii="Times New Roman" w:hAnsi="Times New Roman" w:cs="Times New Roman"/>
          <w:lang w:val="bg-BG"/>
        </w:rPr>
        <w:t xml:space="preserve">Неметална </w:t>
      </w:r>
      <w:r w:rsidR="00080F34" w:rsidRPr="006F3D28">
        <w:rPr>
          <w:rFonts w:ascii="Times New Roman" w:hAnsi="Times New Roman" w:cs="Times New Roman"/>
          <w:lang w:val="bg-BG"/>
        </w:rPr>
        <w:t>вложка в ходилото</w:t>
      </w:r>
    </w:p>
    <w:p w14:paraId="48A3AAB3" w14:textId="49D87E3A" w:rsidR="00CE0BD0" w:rsidRDefault="00CE0BD0" w:rsidP="00080F34">
      <w:pPr>
        <w:ind w:firstLine="709"/>
        <w:jc w:val="both"/>
        <w:rPr>
          <w:rFonts w:ascii="Times New Roman" w:hAnsi="Times New Roman" w:cs="Times New Roman"/>
          <w:lang w:val="bg-BG"/>
        </w:rPr>
      </w:pPr>
    </w:p>
    <w:p w14:paraId="3E237B38" w14:textId="0A1EE456" w:rsidR="0077453C" w:rsidRPr="001010C5" w:rsidRDefault="0077453C" w:rsidP="0077453C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1010C5">
        <w:rPr>
          <w:rFonts w:ascii="Times New Roman" w:hAnsi="Times New Roman" w:cs="Times New Roman"/>
          <w:lang w:val="bg-BG"/>
        </w:rPr>
        <w:t>» Допълнително:</w:t>
      </w:r>
    </w:p>
    <w:p w14:paraId="580EE83D" w14:textId="4592EDF6" w:rsidR="0077453C" w:rsidRPr="0077453C" w:rsidRDefault="0077453C" w:rsidP="001B5574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77453C">
        <w:rPr>
          <w:rFonts w:ascii="Times New Roman" w:hAnsi="Times New Roman" w:cs="Times New Roman"/>
          <w:lang w:val="bg-BG"/>
        </w:rPr>
        <w:t>- Върху езика – на по</w:t>
      </w:r>
      <w:r w:rsidR="001B5574">
        <w:rPr>
          <w:rFonts w:ascii="Times New Roman" w:hAnsi="Times New Roman" w:cs="Times New Roman"/>
          <w:lang w:val="bg-BG"/>
        </w:rPr>
        <w:t>д</w:t>
      </w:r>
      <w:r w:rsidRPr="0077453C">
        <w:rPr>
          <w:rFonts w:ascii="Times New Roman" w:hAnsi="Times New Roman" w:cs="Times New Roman"/>
          <w:lang w:val="bg-BG"/>
        </w:rPr>
        <w:t xml:space="preserve">ходящо видимо място да бъде трайно пришит текстилен етикет с логото на Каолин и буквен надпис „КАОЛИН </w:t>
      </w:r>
      <w:r>
        <w:rPr>
          <w:rFonts w:ascii="Times New Roman" w:hAnsi="Times New Roman" w:cs="Times New Roman"/>
          <w:lang w:val="bg-BG"/>
        </w:rPr>
        <w:t>Е</w:t>
      </w:r>
      <w:r w:rsidRPr="0077453C">
        <w:rPr>
          <w:rFonts w:ascii="Times New Roman" w:hAnsi="Times New Roman" w:cs="Times New Roman"/>
          <w:lang w:val="bg-BG"/>
        </w:rPr>
        <w:t>АД“</w:t>
      </w:r>
    </w:p>
    <w:p w14:paraId="4EF0537C" w14:textId="77777777" w:rsidR="0077453C" w:rsidRPr="0077453C" w:rsidRDefault="0077453C" w:rsidP="0077453C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77453C">
        <w:rPr>
          <w:rFonts w:ascii="Times New Roman" w:hAnsi="Times New Roman" w:cs="Times New Roman"/>
          <w:lang w:val="bg-BG"/>
        </w:rPr>
        <w:t>- Да се докаже, че обувките са стандартно производство – чрез каталози /хартиени или електронни/ на производителя</w:t>
      </w:r>
    </w:p>
    <w:p w14:paraId="74BFA864" w14:textId="77777777" w:rsidR="0077453C" w:rsidRPr="0077453C" w:rsidRDefault="0077453C" w:rsidP="0077453C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77453C">
        <w:rPr>
          <w:rFonts w:ascii="Times New Roman" w:hAnsi="Times New Roman" w:cs="Times New Roman"/>
          <w:lang w:val="bg-BG"/>
        </w:rPr>
        <w:t>- Ще се приемат изделия само от европейски производители</w:t>
      </w:r>
    </w:p>
    <w:p w14:paraId="116F51D0" w14:textId="1AE50918" w:rsidR="00CE0BD0" w:rsidRDefault="0077453C" w:rsidP="0077453C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77453C">
        <w:rPr>
          <w:rFonts w:ascii="Times New Roman" w:hAnsi="Times New Roman" w:cs="Times New Roman"/>
          <w:lang w:val="bg-BG"/>
        </w:rPr>
        <w:t>- При доставка няма да се приемат изделия произведени преди повече от 1 година.</w:t>
      </w:r>
    </w:p>
    <w:p w14:paraId="5F9A959D" w14:textId="77777777" w:rsidR="001B5574" w:rsidRPr="006F3D28" w:rsidRDefault="001B5574" w:rsidP="0077453C">
      <w:pPr>
        <w:ind w:firstLine="709"/>
        <w:jc w:val="both"/>
        <w:rPr>
          <w:rFonts w:ascii="Times New Roman" w:hAnsi="Times New Roman" w:cs="Times New Roman"/>
          <w:lang w:val="bg-BG"/>
        </w:rPr>
      </w:pPr>
    </w:p>
    <w:p w14:paraId="00ED6107" w14:textId="6BDE9044" w:rsidR="00080F34" w:rsidRPr="004C760E" w:rsidRDefault="00080F34" w:rsidP="00080F34">
      <w:pPr>
        <w:ind w:firstLine="709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6F3D28">
        <w:rPr>
          <w:rFonts w:ascii="Times New Roman" w:eastAsia="Times New Roman" w:hAnsi="Times New Roman" w:cs="Times New Roman"/>
          <w:lang w:val="bg-BG" w:eastAsia="bg-BG"/>
        </w:rPr>
        <w:t>2.2</w:t>
      </w:r>
      <w:r w:rsidRPr="004C760E">
        <w:rPr>
          <w:rFonts w:ascii="Times New Roman" w:eastAsia="Times New Roman" w:hAnsi="Times New Roman" w:cs="Times New Roman"/>
          <w:i/>
          <w:lang w:val="bg-BG" w:eastAsia="bg-BG"/>
        </w:rPr>
        <w:t>.</w:t>
      </w:r>
      <w:r w:rsidR="00BF465F" w:rsidRPr="004C760E">
        <w:rPr>
          <w:rFonts w:ascii="Times New Roman" w:eastAsia="Times New Roman" w:hAnsi="Times New Roman" w:cs="Times New Roman"/>
          <w:i/>
          <w:lang w:val="bg-BG" w:eastAsia="bg-BG"/>
        </w:rPr>
        <w:t xml:space="preserve"> Сабо</w:t>
      </w:r>
    </w:p>
    <w:p w14:paraId="7C9BD433" w14:textId="0902394B" w:rsidR="00941D43" w:rsidRPr="006F3D28" w:rsidRDefault="00941D43" w:rsidP="0062343B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F3D28">
        <w:rPr>
          <w:rFonts w:ascii="Times New Roman" w:eastAsia="Times New Roman" w:hAnsi="Times New Roman" w:cs="Times New Roman"/>
          <w:lang w:val="bg-BG" w:eastAsia="bg-BG"/>
        </w:rPr>
        <w:t>Сая:</w:t>
      </w:r>
      <w:r w:rsidR="006F3D2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F3D28">
        <w:rPr>
          <w:rFonts w:ascii="Times New Roman" w:eastAsia="Times New Roman" w:hAnsi="Times New Roman" w:cs="Times New Roman"/>
          <w:lang w:val="bg-BG" w:eastAsia="bg-BG"/>
        </w:rPr>
        <w:t>Перфорирана естествена кожа</w:t>
      </w:r>
    </w:p>
    <w:p w14:paraId="2C9AE8D6" w14:textId="2AAB2F49" w:rsidR="00941D43" w:rsidRPr="006F3D28" w:rsidRDefault="00941D43" w:rsidP="00941D4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F3D28">
        <w:rPr>
          <w:rFonts w:ascii="Times New Roman" w:eastAsia="Times New Roman" w:hAnsi="Times New Roman" w:cs="Times New Roman"/>
          <w:lang w:val="bg-BG" w:eastAsia="bg-BG"/>
        </w:rPr>
        <w:t>Подплата: Текстил, абсорбира влагата</w:t>
      </w:r>
    </w:p>
    <w:p w14:paraId="0441D412" w14:textId="5CDD7005" w:rsidR="00941D43" w:rsidRPr="006F3D28" w:rsidRDefault="00941D43" w:rsidP="00941D4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F3D28">
        <w:rPr>
          <w:rFonts w:ascii="Times New Roman" w:eastAsia="Times New Roman" w:hAnsi="Times New Roman" w:cs="Times New Roman"/>
          <w:lang w:val="bg-BG" w:eastAsia="bg-BG"/>
        </w:rPr>
        <w:t>Стелка: Естествена кожа, анатомична</w:t>
      </w:r>
    </w:p>
    <w:p w14:paraId="361F4A8E" w14:textId="642BE6EE" w:rsidR="00941D43" w:rsidRPr="006F3D28" w:rsidRDefault="00941D43" w:rsidP="00941D4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F3D28">
        <w:rPr>
          <w:rFonts w:ascii="Times New Roman" w:eastAsia="Times New Roman" w:hAnsi="Times New Roman" w:cs="Times New Roman"/>
          <w:lang w:val="bg-BG" w:eastAsia="bg-BG"/>
        </w:rPr>
        <w:t xml:space="preserve">Ходило: PVC, </w:t>
      </w:r>
      <w:proofErr w:type="spellStart"/>
      <w:r w:rsidRPr="006F3D28">
        <w:rPr>
          <w:rFonts w:ascii="Times New Roman" w:eastAsia="Times New Roman" w:hAnsi="Times New Roman" w:cs="Times New Roman"/>
          <w:lang w:val="bg-BG" w:eastAsia="bg-BG"/>
        </w:rPr>
        <w:t>противохлъзгащо</w:t>
      </w:r>
      <w:proofErr w:type="spellEnd"/>
    </w:p>
    <w:p w14:paraId="343F41D2" w14:textId="553CBD3B" w:rsidR="00941D43" w:rsidRPr="006F3D28" w:rsidRDefault="00941D43" w:rsidP="00941D4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F3D28">
        <w:rPr>
          <w:rFonts w:ascii="Times New Roman" w:eastAsia="Times New Roman" w:hAnsi="Times New Roman" w:cs="Times New Roman"/>
          <w:lang w:val="bg-BG" w:eastAsia="bg-BG"/>
        </w:rPr>
        <w:t>Бомбе: Не</w:t>
      </w:r>
    </w:p>
    <w:p w14:paraId="1634722D" w14:textId="0202E1D7" w:rsidR="00941D43" w:rsidRDefault="00941D43" w:rsidP="00941D4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F3D28">
        <w:rPr>
          <w:rFonts w:ascii="Times New Roman" w:eastAsia="Times New Roman" w:hAnsi="Times New Roman" w:cs="Times New Roman"/>
          <w:lang w:val="bg-BG" w:eastAsia="bg-BG"/>
        </w:rPr>
        <w:t>Пластина: Не</w:t>
      </w:r>
    </w:p>
    <w:p w14:paraId="439EAAE7" w14:textId="77777777" w:rsidR="00844CDA" w:rsidRPr="006F3D28" w:rsidRDefault="00844CDA" w:rsidP="00844CDA">
      <w:pPr>
        <w:pStyle w:val="ListParagraph"/>
        <w:ind w:left="142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11AE669F" w14:textId="77777777" w:rsidR="00844CDA" w:rsidRPr="001A0119" w:rsidRDefault="00844CDA" w:rsidP="00844CDA">
      <w:pPr>
        <w:ind w:right="284" w:firstLine="720"/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2.3. </w:t>
      </w:r>
      <w:proofErr w:type="spellStart"/>
      <w:r w:rsidRPr="001A0119">
        <w:rPr>
          <w:rFonts w:ascii="Times New Roman" w:eastAsia="Times New Roman" w:hAnsi="Times New Roman" w:cs="Times New Roman"/>
          <w:i/>
          <w:lang w:eastAsia="bg-BG"/>
        </w:rPr>
        <w:t>Ботуши</w:t>
      </w:r>
      <w:proofErr w:type="spellEnd"/>
      <w:r w:rsidRPr="001A0119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1A0119">
        <w:rPr>
          <w:rFonts w:ascii="Times New Roman" w:eastAsia="Times New Roman" w:hAnsi="Times New Roman" w:cs="Times New Roman"/>
          <w:i/>
          <w:lang w:eastAsia="bg-BG"/>
        </w:rPr>
        <w:t>S5 SRC</w:t>
      </w:r>
    </w:p>
    <w:p w14:paraId="6AA393D0" w14:textId="561674EB" w:rsidR="00844CDA" w:rsidRPr="001A0119" w:rsidRDefault="00844CDA" w:rsidP="00844CDA">
      <w:pPr>
        <w:pStyle w:val="ListParagraph"/>
        <w:numPr>
          <w:ilvl w:val="0"/>
          <w:numId w:val="9"/>
        </w:numPr>
        <w:tabs>
          <w:tab w:val="left" w:pos="1701"/>
        </w:tabs>
        <w:ind w:left="0" w:right="284" w:firstLine="141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A0119">
        <w:rPr>
          <w:rFonts w:ascii="Times New Roman" w:eastAsia="Times New Roman" w:hAnsi="Times New Roman" w:cs="Times New Roman"/>
          <w:lang w:val="bg-BG" w:eastAsia="bg-BG"/>
        </w:rPr>
        <w:t xml:space="preserve">Горна част – </w:t>
      </w:r>
      <w:r w:rsidRPr="001A0119">
        <w:rPr>
          <w:rFonts w:ascii="Times New Roman" w:eastAsia="Times New Roman" w:hAnsi="Times New Roman" w:cs="Times New Roman"/>
          <w:lang w:eastAsia="bg-BG"/>
        </w:rPr>
        <w:t>PVC/</w:t>
      </w:r>
      <w:proofErr w:type="spellStart"/>
      <w:r w:rsidRPr="001A0119">
        <w:rPr>
          <w:rFonts w:ascii="Times New Roman" w:eastAsia="Times New Roman" w:hAnsi="Times New Roman" w:cs="Times New Roman"/>
          <w:lang w:val="bg-BG" w:eastAsia="bg-BG"/>
        </w:rPr>
        <w:t>нитрил</w:t>
      </w:r>
      <w:proofErr w:type="spellEnd"/>
      <w:r w:rsidRPr="001A0119">
        <w:rPr>
          <w:rFonts w:ascii="Times New Roman" w:eastAsia="Times New Roman" w:hAnsi="Times New Roman" w:cs="Times New Roman"/>
          <w:lang w:val="bg-BG" w:eastAsia="bg-BG"/>
        </w:rPr>
        <w:t xml:space="preserve">, напълно водоустойчиви, </w:t>
      </w:r>
      <w:proofErr w:type="spellStart"/>
      <w:r w:rsidRPr="001A0119">
        <w:rPr>
          <w:rFonts w:ascii="Times New Roman" w:eastAsia="Times New Roman" w:hAnsi="Times New Roman" w:cs="Times New Roman"/>
          <w:lang w:val="bg-BG" w:eastAsia="bg-BG"/>
        </w:rPr>
        <w:t>светлоотразителен</w:t>
      </w:r>
      <w:proofErr w:type="spellEnd"/>
      <w:r w:rsidRPr="001A0119">
        <w:rPr>
          <w:rFonts w:ascii="Times New Roman" w:eastAsia="Times New Roman" w:hAnsi="Times New Roman" w:cs="Times New Roman"/>
          <w:lang w:val="bg-BG" w:eastAsia="bg-BG"/>
        </w:rPr>
        <w:t xml:space="preserve"> елемент в област</w:t>
      </w:r>
      <w:r w:rsidR="00FA4AD2">
        <w:rPr>
          <w:rFonts w:ascii="Times New Roman" w:eastAsia="Times New Roman" w:hAnsi="Times New Roman" w:cs="Times New Roman"/>
          <w:lang w:val="bg-BG" w:eastAsia="bg-BG"/>
        </w:rPr>
        <w:t>т</w:t>
      </w:r>
      <w:r w:rsidRPr="001A0119">
        <w:rPr>
          <w:rFonts w:ascii="Times New Roman" w:eastAsia="Times New Roman" w:hAnsi="Times New Roman" w:cs="Times New Roman"/>
          <w:lang w:val="bg-BG" w:eastAsia="bg-BG"/>
        </w:rPr>
        <w:t>а на петата.</w:t>
      </w:r>
    </w:p>
    <w:p w14:paraId="206A794B" w14:textId="77777777" w:rsidR="00844CDA" w:rsidRPr="001A0119" w:rsidRDefault="00844CDA" w:rsidP="00844CDA">
      <w:pPr>
        <w:pStyle w:val="ListParagraph"/>
        <w:numPr>
          <w:ilvl w:val="0"/>
          <w:numId w:val="9"/>
        </w:numPr>
        <w:tabs>
          <w:tab w:val="left" w:pos="1701"/>
        </w:tabs>
        <w:ind w:left="0" w:right="284" w:firstLine="141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A0119">
        <w:rPr>
          <w:rFonts w:ascii="Times New Roman" w:eastAsia="Times New Roman" w:hAnsi="Times New Roman" w:cs="Times New Roman"/>
          <w:lang w:val="bg-BG" w:eastAsia="bg-BG"/>
        </w:rPr>
        <w:t>Подплата – 100% почистващ полиестер, не задържащ влага</w:t>
      </w:r>
    </w:p>
    <w:p w14:paraId="2FBBE6D9" w14:textId="56811CD7" w:rsidR="00844CDA" w:rsidRPr="001B318D" w:rsidRDefault="00844CDA" w:rsidP="00844CDA">
      <w:pPr>
        <w:pStyle w:val="ListParagraph"/>
        <w:numPr>
          <w:ilvl w:val="0"/>
          <w:numId w:val="9"/>
        </w:numPr>
        <w:tabs>
          <w:tab w:val="left" w:pos="1701"/>
        </w:tabs>
        <w:ind w:left="0" w:right="284" w:firstLine="141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B318D">
        <w:rPr>
          <w:rFonts w:ascii="Times New Roman" w:eastAsia="Times New Roman" w:hAnsi="Times New Roman" w:cs="Times New Roman"/>
          <w:lang w:val="bg-BG" w:eastAsia="bg-BG"/>
        </w:rPr>
        <w:t xml:space="preserve">Ходило – </w:t>
      </w:r>
      <w:proofErr w:type="spellStart"/>
      <w:r w:rsidRPr="001B318D">
        <w:rPr>
          <w:rFonts w:ascii="Times New Roman" w:eastAsia="Times New Roman" w:hAnsi="Times New Roman" w:cs="Times New Roman"/>
          <w:lang w:val="bg-BG" w:eastAsia="bg-BG"/>
        </w:rPr>
        <w:t>антистатично</w:t>
      </w:r>
      <w:proofErr w:type="spellEnd"/>
      <w:r w:rsidRPr="001B318D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proofErr w:type="spellStart"/>
      <w:r w:rsidRPr="001B318D">
        <w:rPr>
          <w:rFonts w:ascii="Times New Roman" w:eastAsia="Times New Roman" w:hAnsi="Times New Roman" w:cs="Times New Roman"/>
          <w:lang w:val="bg-BG" w:eastAsia="bg-BG"/>
        </w:rPr>
        <w:t>противохлъзгащо</w:t>
      </w:r>
      <w:proofErr w:type="spellEnd"/>
      <w:r w:rsidRPr="001B318D">
        <w:rPr>
          <w:rFonts w:ascii="Times New Roman" w:eastAsia="Times New Roman" w:hAnsi="Times New Roman" w:cs="Times New Roman"/>
          <w:lang w:val="bg-BG" w:eastAsia="bg-BG"/>
        </w:rPr>
        <w:t xml:space="preserve"> ходило, гъвкаво, поглъщащо ен</w:t>
      </w:r>
      <w:r w:rsidR="00FA4AD2">
        <w:rPr>
          <w:rFonts w:ascii="Times New Roman" w:eastAsia="Times New Roman" w:hAnsi="Times New Roman" w:cs="Times New Roman"/>
          <w:lang w:val="bg-BG" w:eastAsia="bg-BG"/>
        </w:rPr>
        <w:t>е</w:t>
      </w:r>
      <w:r w:rsidRPr="001B318D">
        <w:rPr>
          <w:rFonts w:ascii="Times New Roman" w:eastAsia="Times New Roman" w:hAnsi="Times New Roman" w:cs="Times New Roman"/>
          <w:lang w:val="bg-BG" w:eastAsia="bg-BG"/>
        </w:rPr>
        <w:t>ргията в областта на петата, устойчиво на износване.</w:t>
      </w:r>
    </w:p>
    <w:p w14:paraId="5693D9F0" w14:textId="45743683" w:rsidR="00844CDA" w:rsidRPr="001B318D" w:rsidRDefault="00844CDA" w:rsidP="00844CDA">
      <w:pPr>
        <w:pStyle w:val="ListParagraph"/>
        <w:numPr>
          <w:ilvl w:val="0"/>
          <w:numId w:val="9"/>
        </w:numPr>
        <w:tabs>
          <w:tab w:val="left" w:pos="1701"/>
        </w:tabs>
        <w:ind w:left="0" w:right="284" w:firstLine="141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B318D">
        <w:rPr>
          <w:rFonts w:ascii="Times New Roman" w:eastAsia="Times New Roman" w:hAnsi="Times New Roman" w:cs="Times New Roman"/>
          <w:lang w:val="bg-BG" w:eastAsia="bg-BG"/>
        </w:rPr>
        <w:t>Бомбе – защитно стоманено бомбе</w:t>
      </w:r>
      <w:r w:rsidR="00D6576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3355E">
        <w:rPr>
          <w:rFonts w:ascii="Times New Roman" w:eastAsia="Times New Roman" w:hAnsi="Times New Roman" w:cs="Times New Roman"/>
          <w:lang w:val="bg-BG" w:eastAsia="bg-BG"/>
        </w:rPr>
        <w:t>устойчиво на удар 200</w:t>
      </w:r>
      <w:r w:rsidR="0043355E">
        <w:rPr>
          <w:rFonts w:ascii="Times New Roman" w:eastAsia="Times New Roman" w:hAnsi="Times New Roman" w:cs="Times New Roman"/>
          <w:lang w:eastAsia="bg-BG"/>
        </w:rPr>
        <w:t>J</w:t>
      </w:r>
      <w:r w:rsidRPr="001B318D">
        <w:rPr>
          <w:rFonts w:ascii="Times New Roman" w:eastAsia="Times New Roman" w:hAnsi="Times New Roman" w:cs="Times New Roman"/>
          <w:lang w:val="bg-BG" w:eastAsia="bg-BG"/>
        </w:rPr>
        <w:t>.</w:t>
      </w:r>
    </w:p>
    <w:p w14:paraId="011CB47E" w14:textId="77777777" w:rsidR="00844CDA" w:rsidRPr="001B318D" w:rsidRDefault="00844CDA" w:rsidP="00844CDA">
      <w:pPr>
        <w:pStyle w:val="ListParagraph"/>
        <w:numPr>
          <w:ilvl w:val="0"/>
          <w:numId w:val="9"/>
        </w:numPr>
        <w:tabs>
          <w:tab w:val="left" w:pos="1701"/>
        </w:tabs>
        <w:ind w:left="0" w:right="284" w:firstLine="141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B318D">
        <w:rPr>
          <w:rFonts w:ascii="Times New Roman" w:eastAsia="Times New Roman" w:hAnsi="Times New Roman" w:cs="Times New Roman"/>
          <w:lang w:val="bg-BG" w:eastAsia="bg-BG"/>
        </w:rPr>
        <w:t>Пластина – олекотена стоманена пластина в ходилото, осигуряваща устойчивост на пробождане.</w:t>
      </w:r>
    </w:p>
    <w:p w14:paraId="4544F341" w14:textId="77777777" w:rsidR="00844CDA" w:rsidRPr="004C760E" w:rsidRDefault="00844CDA" w:rsidP="00844CDA">
      <w:pPr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10CD4FA7" w14:textId="77777777" w:rsidR="00941D43" w:rsidRPr="006F3D28" w:rsidRDefault="00941D43" w:rsidP="00941D43">
      <w:pPr>
        <w:pStyle w:val="ListParagraph"/>
        <w:ind w:left="1429"/>
        <w:jc w:val="both"/>
        <w:rPr>
          <w:rFonts w:ascii="Times New Roman" w:eastAsia="Times New Roman" w:hAnsi="Times New Roman" w:cs="Times New Roman"/>
          <w:color w:val="FF0000"/>
          <w:lang w:val="bg-BG" w:eastAsia="bg-BG"/>
        </w:rPr>
      </w:pPr>
    </w:p>
    <w:p w14:paraId="1A913637" w14:textId="77777777" w:rsidR="004506F3" w:rsidRPr="006F3D28" w:rsidRDefault="004506F3" w:rsidP="00667B4A">
      <w:pPr>
        <w:ind w:right="284" w:firstLine="709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6F3D28">
        <w:rPr>
          <w:rFonts w:ascii="Times New Roman" w:eastAsia="Times New Roman" w:hAnsi="Times New Roman" w:cs="Times New Roman"/>
          <w:i/>
          <w:lang w:val="bg-BG" w:eastAsia="bg-BG"/>
        </w:rPr>
        <w:t>3. Общи изисквания към работните обувки</w:t>
      </w:r>
    </w:p>
    <w:p w14:paraId="4FD9899C" w14:textId="21D46E45" w:rsidR="004506F3" w:rsidRPr="006F3D28" w:rsidRDefault="004506F3" w:rsidP="00667B4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F3D28">
        <w:rPr>
          <w:rFonts w:ascii="Times New Roman" w:eastAsia="Times New Roman" w:hAnsi="Times New Roman" w:cs="Times New Roman"/>
          <w:lang w:val="bg-BG" w:eastAsia="bg-BG"/>
        </w:rPr>
        <w:t xml:space="preserve">3.1. Цвят </w:t>
      </w:r>
      <w:r w:rsidR="00272971">
        <w:rPr>
          <w:rFonts w:ascii="Times New Roman" w:eastAsia="Times New Roman" w:hAnsi="Times New Roman" w:cs="Times New Roman"/>
          <w:lang w:val="bg-BG" w:eastAsia="bg-BG"/>
        </w:rPr>
        <w:t>–</w:t>
      </w:r>
      <w:r w:rsidRPr="006F3D28">
        <w:rPr>
          <w:rFonts w:ascii="Times New Roman" w:eastAsia="Times New Roman" w:hAnsi="Times New Roman" w:cs="Times New Roman"/>
          <w:lang w:val="bg-BG" w:eastAsia="bg-BG"/>
        </w:rPr>
        <w:t xml:space="preserve"> черен</w:t>
      </w:r>
      <w:r w:rsidR="00272971">
        <w:rPr>
          <w:rFonts w:ascii="Times New Roman" w:eastAsia="Times New Roman" w:hAnsi="Times New Roman" w:cs="Times New Roman"/>
          <w:lang w:val="bg-BG" w:eastAsia="bg-BG"/>
        </w:rPr>
        <w:t xml:space="preserve"> или кафяв</w:t>
      </w:r>
    </w:p>
    <w:p w14:paraId="67811743" w14:textId="77777777" w:rsidR="004506F3" w:rsidRPr="006F3D28" w:rsidRDefault="004506F3" w:rsidP="00667B4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F3D28">
        <w:rPr>
          <w:rFonts w:ascii="Times New Roman" w:eastAsia="Times New Roman" w:hAnsi="Times New Roman" w:cs="Times New Roman"/>
          <w:lang w:val="bg-BG" w:eastAsia="bg-BG"/>
        </w:rPr>
        <w:t>3.2. Произход - европейски</w:t>
      </w:r>
    </w:p>
    <w:p w14:paraId="5E664D44" w14:textId="77777777" w:rsidR="004506F3" w:rsidRPr="006F3D28" w:rsidRDefault="004506F3" w:rsidP="00667B4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F3D28">
        <w:rPr>
          <w:rFonts w:ascii="Times New Roman" w:eastAsia="Times New Roman" w:hAnsi="Times New Roman" w:cs="Times New Roman"/>
          <w:lang w:val="bg-BG" w:eastAsia="bg-BG"/>
        </w:rPr>
        <w:t>3.3. Размери</w:t>
      </w:r>
    </w:p>
    <w:p w14:paraId="15AF0113" w14:textId="56B47261" w:rsidR="004506F3" w:rsidRPr="006F3D28" w:rsidRDefault="004506F3" w:rsidP="00667B4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F3D28">
        <w:rPr>
          <w:rFonts w:ascii="Times New Roman" w:eastAsia="Times New Roman" w:hAnsi="Times New Roman" w:cs="Times New Roman"/>
          <w:lang w:val="bg-BG" w:eastAsia="bg-BG"/>
        </w:rPr>
        <w:t>Работните обувки трябва да са с размери от №3</w:t>
      </w:r>
      <w:r w:rsidR="001B5574">
        <w:rPr>
          <w:rFonts w:ascii="Times New Roman" w:eastAsia="Times New Roman" w:hAnsi="Times New Roman" w:cs="Times New Roman"/>
          <w:lang w:val="bg-BG" w:eastAsia="bg-BG"/>
        </w:rPr>
        <w:t>5</w:t>
      </w:r>
      <w:r w:rsidRPr="006F3D28">
        <w:rPr>
          <w:rFonts w:ascii="Times New Roman" w:eastAsia="Times New Roman" w:hAnsi="Times New Roman" w:cs="Times New Roman"/>
          <w:lang w:val="bg-BG" w:eastAsia="bg-BG"/>
        </w:rPr>
        <w:t xml:space="preserve"> до №4</w:t>
      </w:r>
      <w:r w:rsidR="001B5574">
        <w:rPr>
          <w:rFonts w:ascii="Times New Roman" w:eastAsia="Times New Roman" w:hAnsi="Times New Roman" w:cs="Times New Roman"/>
          <w:lang w:val="bg-BG" w:eastAsia="bg-BG"/>
        </w:rPr>
        <w:t>8</w:t>
      </w:r>
    </w:p>
    <w:p w14:paraId="75C8E16F" w14:textId="77777777" w:rsidR="004506F3" w:rsidRPr="006F3D28" w:rsidRDefault="004506F3" w:rsidP="00667B4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F3D28">
        <w:rPr>
          <w:rFonts w:ascii="Times New Roman" w:eastAsia="Times New Roman" w:hAnsi="Times New Roman" w:cs="Times New Roman"/>
          <w:lang w:val="bg-BG" w:eastAsia="bg-BG"/>
        </w:rPr>
        <w:t>3.4. Опаковка</w:t>
      </w:r>
    </w:p>
    <w:p w14:paraId="367D4D9F" w14:textId="19769DD5" w:rsidR="004506F3" w:rsidRPr="005B3AF4" w:rsidRDefault="004506F3" w:rsidP="00667B4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5B3AF4">
        <w:rPr>
          <w:rFonts w:ascii="Times New Roman" w:eastAsia="Times New Roman" w:hAnsi="Times New Roman" w:cs="Times New Roman"/>
          <w:lang w:val="bg-BG" w:eastAsia="bg-BG"/>
        </w:rPr>
        <w:t>Всеки чифт да е опакован в картонена кутия</w:t>
      </w:r>
      <w:r w:rsidR="00941D43" w:rsidRPr="005B3AF4">
        <w:rPr>
          <w:rFonts w:ascii="Times New Roman" w:eastAsia="Times New Roman" w:hAnsi="Times New Roman" w:cs="Times New Roman"/>
          <w:lang w:val="bg-BG" w:eastAsia="bg-BG"/>
        </w:rPr>
        <w:t xml:space="preserve"> с размер</w:t>
      </w:r>
    </w:p>
    <w:p w14:paraId="00178EA1" w14:textId="2BA02CC5" w:rsidR="004506F3" w:rsidRPr="005B3AF4" w:rsidRDefault="004506F3" w:rsidP="00667B4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01B4C237" w14:textId="2AD0D5F6" w:rsidR="00941D43" w:rsidRPr="005B3AF4" w:rsidRDefault="00941D43" w:rsidP="00941D43">
      <w:pPr>
        <w:ind w:right="284" w:firstLine="709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FA4AD2">
        <w:rPr>
          <w:rFonts w:ascii="Times New Roman" w:eastAsia="Times New Roman" w:hAnsi="Times New Roman" w:cs="Times New Roman"/>
          <w:i/>
          <w:lang w:val="bg-BG" w:eastAsia="bg-BG"/>
        </w:rPr>
        <w:t>4</w:t>
      </w:r>
      <w:r w:rsidRPr="005B3AF4">
        <w:rPr>
          <w:rFonts w:ascii="Times New Roman" w:eastAsia="Times New Roman" w:hAnsi="Times New Roman" w:cs="Times New Roman"/>
          <w:lang w:val="bg-BG" w:eastAsia="bg-BG"/>
        </w:rPr>
        <w:t xml:space="preserve">. </w:t>
      </w:r>
      <w:r w:rsidRPr="005B3AF4">
        <w:rPr>
          <w:rFonts w:ascii="Times New Roman" w:eastAsia="Times New Roman" w:hAnsi="Times New Roman" w:cs="Times New Roman"/>
          <w:i/>
          <w:lang w:val="bg-BG" w:eastAsia="bg-BG"/>
        </w:rPr>
        <w:t>Общи изисквания към сабо</w:t>
      </w:r>
    </w:p>
    <w:p w14:paraId="0E8B7C2B" w14:textId="19F404B9" w:rsidR="00941D43" w:rsidRPr="005B3AF4" w:rsidRDefault="00941D43" w:rsidP="00941D43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5B3AF4">
        <w:rPr>
          <w:rFonts w:ascii="Times New Roman" w:eastAsia="Times New Roman" w:hAnsi="Times New Roman" w:cs="Times New Roman"/>
          <w:lang w:val="bg-BG" w:eastAsia="bg-BG"/>
        </w:rPr>
        <w:t>4.1. Цвят – бял</w:t>
      </w:r>
    </w:p>
    <w:p w14:paraId="1276F4BD" w14:textId="517BEB05" w:rsidR="00941D43" w:rsidRPr="005B3AF4" w:rsidRDefault="00941D43" w:rsidP="00941D43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5B3AF4">
        <w:rPr>
          <w:rFonts w:ascii="Times New Roman" w:eastAsia="Times New Roman" w:hAnsi="Times New Roman" w:cs="Times New Roman"/>
          <w:lang w:val="bg-BG" w:eastAsia="bg-BG"/>
        </w:rPr>
        <w:t>4.2. Произход - европейски</w:t>
      </w:r>
    </w:p>
    <w:p w14:paraId="3AE24933" w14:textId="7AA897A1" w:rsidR="00E10F71" w:rsidRPr="005B3AF4" w:rsidRDefault="00941D43" w:rsidP="00667B4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5B3AF4">
        <w:rPr>
          <w:rFonts w:ascii="Times New Roman" w:eastAsia="Times New Roman" w:hAnsi="Times New Roman" w:cs="Times New Roman"/>
          <w:lang w:val="bg-BG" w:eastAsia="bg-BG"/>
        </w:rPr>
        <w:t>4.3. Размер: 35-4</w:t>
      </w:r>
      <w:r w:rsidR="00EB2235" w:rsidRPr="005B3AF4">
        <w:rPr>
          <w:rFonts w:ascii="Times New Roman" w:eastAsia="Times New Roman" w:hAnsi="Times New Roman" w:cs="Times New Roman"/>
          <w:lang w:val="bg-BG" w:eastAsia="bg-BG"/>
        </w:rPr>
        <w:t>2</w:t>
      </w:r>
    </w:p>
    <w:p w14:paraId="3CCB9619" w14:textId="3047AAA9" w:rsidR="00E10F71" w:rsidRPr="005B3AF4" w:rsidRDefault="00941D43" w:rsidP="00667B4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5B3AF4">
        <w:rPr>
          <w:rFonts w:ascii="Times New Roman" w:eastAsia="Times New Roman" w:hAnsi="Times New Roman" w:cs="Times New Roman"/>
          <w:lang w:val="bg-BG" w:eastAsia="bg-BG"/>
        </w:rPr>
        <w:t>4.4. Опаковка: картонена кутия с размер</w:t>
      </w:r>
    </w:p>
    <w:p w14:paraId="32859FB3" w14:textId="5B1BF9BC" w:rsidR="00E10F71" w:rsidRDefault="00E10F71" w:rsidP="00667B4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0A4C157D" w14:textId="77777777" w:rsidR="00844CDA" w:rsidRPr="00FA4AD2" w:rsidRDefault="00844CDA" w:rsidP="00E6699C">
      <w:pPr>
        <w:ind w:left="720" w:right="284" w:firstLine="709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FA4AD2">
        <w:rPr>
          <w:rFonts w:ascii="Times New Roman" w:eastAsia="Times New Roman" w:hAnsi="Times New Roman" w:cs="Times New Roman"/>
          <w:i/>
          <w:lang w:val="bg-BG" w:eastAsia="bg-BG"/>
        </w:rPr>
        <w:t>5.</w:t>
      </w:r>
      <w:r w:rsidRPr="00FA4AD2">
        <w:rPr>
          <w:i/>
          <w:lang w:val="bg-BG"/>
        </w:rPr>
        <w:t xml:space="preserve"> </w:t>
      </w:r>
      <w:r w:rsidRPr="00FA4AD2">
        <w:rPr>
          <w:rFonts w:ascii="Times New Roman" w:eastAsia="Times New Roman" w:hAnsi="Times New Roman" w:cs="Times New Roman"/>
          <w:i/>
          <w:lang w:val="bg-BG" w:eastAsia="bg-BG"/>
        </w:rPr>
        <w:t>Общи изисквания към ботушите</w:t>
      </w:r>
    </w:p>
    <w:p w14:paraId="23E116EE" w14:textId="1CA8B663" w:rsidR="00844CDA" w:rsidRDefault="00844CDA" w:rsidP="00844CD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5</w:t>
      </w:r>
      <w:r w:rsidRPr="004C760E">
        <w:rPr>
          <w:rFonts w:ascii="Times New Roman" w:eastAsia="Times New Roman" w:hAnsi="Times New Roman" w:cs="Times New Roman"/>
          <w:lang w:val="bg-BG" w:eastAsia="bg-BG"/>
        </w:rPr>
        <w:t>.1</w:t>
      </w:r>
      <w:r>
        <w:rPr>
          <w:rFonts w:ascii="Times New Roman" w:eastAsia="Times New Roman" w:hAnsi="Times New Roman" w:cs="Times New Roman"/>
          <w:lang w:val="bg-BG" w:eastAsia="bg-BG"/>
        </w:rPr>
        <w:t>.</w:t>
      </w:r>
      <w:r w:rsidRPr="004C760E">
        <w:rPr>
          <w:rFonts w:ascii="Times New Roman" w:eastAsia="Times New Roman" w:hAnsi="Times New Roman" w:cs="Times New Roman"/>
          <w:lang w:val="bg-BG" w:eastAsia="bg-BG"/>
        </w:rPr>
        <w:t xml:space="preserve"> Цвят – </w:t>
      </w:r>
      <w:r>
        <w:rPr>
          <w:rFonts w:ascii="Times New Roman" w:eastAsia="Times New Roman" w:hAnsi="Times New Roman" w:cs="Times New Roman"/>
          <w:lang w:val="bg-BG" w:eastAsia="bg-BG"/>
        </w:rPr>
        <w:t>жълт</w:t>
      </w:r>
    </w:p>
    <w:p w14:paraId="0D397CFC" w14:textId="77777777" w:rsidR="00844CDA" w:rsidRPr="00941D43" w:rsidRDefault="00844CDA" w:rsidP="00844CD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5.2. </w:t>
      </w:r>
      <w:r w:rsidRPr="004C760E">
        <w:rPr>
          <w:rFonts w:ascii="Times New Roman" w:eastAsia="Times New Roman" w:hAnsi="Times New Roman" w:cs="Times New Roman"/>
          <w:lang w:val="bg-BG" w:eastAsia="bg-BG"/>
        </w:rPr>
        <w:t>Произход - европейски</w:t>
      </w:r>
    </w:p>
    <w:p w14:paraId="717C7ED3" w14:textId="77777777" w:rsidR="00844CDA" w:rsidRPr="00941D43" w:rsidRDefault="00844CDA" w:rsidP="00844CD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5.3. </w:t>
      </w:r>
      <w:r w:rsidRPr="004C760E">
        <w:rPr>
          <w:rFonts w:ascii="Times New Roman" w:eastAsia="Times New Roman" w:hAnsi="Times New Roman" w:cs="Times New Roman"/>
          <w:lang w:val="bg-BG" w:eastAsia="bg-BG"/>
        </w:rPr>
        <w:t>Размер</w:t>
      </w:r>
      <w:r>
        <w:rPr>
          <w:rFonts w:ascii="Times New Roman" w:eastAsia="Times New Roman" w:hAnsi="Times New Roman" w:cs="Times New Roman"/>
          <w:lang w:val="bg-BG" w:eastAsia="bg-BG"/>
        </w:rPr>
        <w:t>: 36-47</w:t>
      </w:r>
    </w:p>
    <w:p w14:paraId="501A5618" w14:textId="42D921B7" w:rsidR="00844CDA" w:rsidRPr="006B1318" w:rsidRDefault="00844CDA" w:rsidP="00844CD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5.4. Опаковка: самостоятелна с посочен размер</w:t>
      </w:r>
    </w:p>
    <w:p w14:paraId="5B489369" w14:textId="77777777" w:rsidR="00844CDA" w:rsidRPr="005B3AF4" w:rsidRDefault="00844CDA" w:rsidP="00667B4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22C75D01" w14:textId="5E4F376E" w:rsidR="004506F3" w:rsidRPr="005B3AF4" w:rsidRDefault="00844CDA" w:rsidP="00667B4A">
      <w:pPr>
        <w:ind w:right="284" w:firstLine="709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>
        <w:rPr>
          <w:rFonts w:ascii="Times New Roman" w:eastAsia="Times New Roman" w:hAnsi="Times New Roman" w:cs="Times New Roman"/>
          <w:i/>
          <w:lang w:val="bg-BG" w:eastAsia="bg-BG"/>
        </w:rPr>
        <w:t>6</w:t>
      </w:r>
      <w:r w:rsidR="004506F3" w:rsidRPr="005B3AF4">
        <w:rPr>
          <w:rFonts w:ascii="Times New Roman" w:eastAsia="Times New Roman" w:hAnsi="Times New Roman" w:cs="Times New Roman"/>
          <w:i/>
          <w:lang w:val="bg-BG" w:eastAsia="bg-BG"/>
        </w:rPr>
        <w:t>. Обем на доставката и срокове</w:t>
      </w:r>
    </w:p>
    <w:p w14:paraId="30CFB6AF" w14:textId="77777777" w:rsidR="00E10F71" w:rsidRPr="005B3AF4" w:rsidRDefault="00E10F71" w:rsidP="00667B4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02B21AB5" w14:textId="5FED7A44" w:rsidR="00CF03E3" w:rsidRPr="005B3AF4" w:rsidRDefault="00CF03E3" w:rsidP="00667B4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5B3AF4">
        <w:rPr>
          <w:rFonts w:ascii="Times New Roman" w:eastAsia="Times New Roman" w:hAnsi="Times New Roman" w:cs="Times New Roman"/>
          <w:lang w:val="bg-BG" w:eastAsia="bg-BG"/>
        </w:rPr>
        <w:t>Прогнозните количества на работните обувки са както следва:</w:t>
      </w:r>
    </w:p>
    <w:p w14:paraId="5547B0C7" w14:textId="69A45212" w:rsidR="004506F3" w:rsidRPr="003D5DCC" w:rsidRDefault="004506F3" w:rsidP="00667B4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pPr w:leftFromText="141" w:rightFromText="141" w:vertAnchor="text" w:horzAnchor="margin" w:tblpX="562" w:tblpY="-37"/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98"/>
        <w:gridCol w:w="1860"/>
      </w:tblGrid>
      <w:tr w:rsidR="00CF03E3" w:rsidRPr="00667B4A" w14:paraId="021942AE" w14:textId="77777777" w:rsidTr="00E6699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29CD" w14:textId="00004B55" w:rsidR="00CF03E3" w:rsidRPr="00667B4A" w:rsidRDefault="00CF03E3" w:rsidP="00E66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658D" w14:textId="77777777" w:rsidR="00CF03E3" w:rsidRPr="00667B4A" w:rsidRDefault="00CF03E3" w:rsidP="00E66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667B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C863" w14:textId="77777777" w:rsidR="00CF03E3" w:rsidRPr="00667B4A" w:rsidRDefault="00CF03E3" w:rsidP="00E669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667B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Количество</w:t>
            </w:r>
          </w:p>
        </w:tc>
      </w:tr>
      <w:tr w:rsidR="00CF03E3" w:rsidRPr="00667B4A" w14:paraId="705E1A1D" w14:textId="77777777" w:rsidTr="00E6699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AFFB" w14:textId="77777777" w:rsidR="00CF03E3" w:rsidRPr="00667B4A" w:rsidRDefault="00CF03E3" w:rsidP="00E669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67B4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EE74" w14:textId="3FA4412A" w:rsidR="00CF03E3" w:rsidRPr="00667B4A" w:rsidRDefault="00CF03E3" w:rsidP="00E6699C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67B4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Обувки </w:t>
            </w:r>
            <w:r w:rsidR="00E6699C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ниски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Pr="00667B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S3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A073" w14:textId="525016C3" w:rsidR="00CF03E3" w:rsidRPr="00667B4A" w:rsidRDefault="00844CDA" w:rsidP="00E669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550</w:t>
            </w:r>
          </w:p>
        </w:tc>
      </w:tr>
      <w:tr w:rsidR="00CF03E3" w:rsidRPr="00667B4A" w14:paraId="0542502A" w14:textId="77777777" w:rsidTr="00E6699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CF88" w14:textId="77777777" w:rsidR="00CF03E3" w:rsidRPr="00667B4A" w:rsidRDefault="00CF03E3" w:rsidP="00E669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667B4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7E22" w14:textId="13FD1C95" w:rsidR="00CF03E3" w:rsidRPr="00EB2235" w:rsidRDefault="00EB2235" w:rsidP="00E6699C">
            <w:pP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Сабо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9D25" w14:textId="05BE9081" w:rsidR="00CF03E3" w:rsidRPr="00D6576F" w:rsidRDefault="00D6576F" w:rsidP="00E669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</w:t>
            </w:r>
            <w:r w:rsidR="00E6699C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0</w:t>
            </w:r>
          </w:p>
        </w:tc>
      </w:tr>
      <w:tr w:rsidR="00D72798" w:rsidRPr="00667B4A" w14:paraId="4310B942" w14:textId="77777777" w:rsidTr="00E6699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57F9B" w14:textId="7B1C28C8" w:rsidR="00D72798" w:rsidRPr="00667B4A" w:rsidRDefault="00D72798" w:rsidP="00E669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1AAC" w14:textId="77A3E7CB" w:rsidR="00D72798" w:rsidRDefault="00D72798" w:rsidP="00E6699C">
            <w:pP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Ботуши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2F9F" w14:textId="4933E477" w:rsidR="00D72798" w:rsidRPr="00D6576F" w:rsidRDefault="00D6576F" w:rsidP="00E6699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280</w:t>
            </w:r>
          </w:p>
        </w:tc>
      </w:tr>
    </w:tbl>
    <w:p w14:paraId="35FB83C3" w14:textId="77777777" w:rsidR="004506F3" w:rsidRPr="00667B4A" w:rsidRDefault="004506F3" w:rsidP="00667B4A">
      <w:pPr>
        <w:ind w:right="284" w:firstLine="709"/>
        <w:jc w:val="both"/>
        <w:rPr>
          <w:rFonts w:ascii="Times New Roman" w:eastAsia="Times New Roman" w:hAnsi="Times New Roman" w:cs="Times New Roman"/>
          <w:lang w:eastAsia="bg-BG"/>
        </w:rPr>
      </w:pPr>
    </w:p>
    <w:p w14:paraId="332F747F" w14:textId="77777777" w:rsidR="00DE1745" w:rsidRPr="00667B4A" w:rsidRDefault="00DE1745" w:rsidP="00667B4A">
      <w:pPr>
        <w:ind w:right="284" w:firstLine="709"/>
        <w:jc w:val="both"/>
        <w:rPr>
          <w:rFonts w:ascii="Times New Roman" w:eastAsia="Times New Roman" w:hAnsi="Times New Roman" w:cs="Times New Roman"/>
          <w:lang w:eastAsia="bg-BG"/>
        </w:rPr>
      </w:pPr>
    </w:p>
    <w:p w14:paraId="3E94FCFC" w14:textId="77777777" w:rsidR="00DE1745" w:rsidRPr="00667B4A" w:rsidRDefault="00DE1745" w:rsidP="00667B4A">
      <w:pPr>
        <w:ind w:right="284" w:firstLine="709"/>
        <w:jc w:val="both"/>
        <w:rPr>
          <w:rFonts w:ascii="Times New Roman" w:eastAsia="Times New Roman" w:hAnsi="Times New Roman" w:cs="Times New Roman"/>
          <w:lang w:eastAsia="bg-BG"/>
        </w:rPr>
      </w:pPr>
    </w:p>
    <w:p w14:paraId="0D121DAA" w14:textId="77777777" w:rsidR="00CF03E3" w:rsidRDefault="00CF03E3" w:rsidP="00667B4A">
      <w:pPr>
        <w:ind w:right="284" w:firstLine="709"/>
        <w:jc w:val="both"/>
        <w:rPr>
          <w:rFonts w:ascii="Times New Roman" w:eastAsia="Times New Roman" w:hAnsi="Times New Roman" w:cs="Times New Roman"/>
          <w:lang w:eastAsia="bg-BG"/>
        </w:rPr>
      </w:pPr>
    </w:p>
    <w:p w14:paraId="3299621E" w14:textId="77777777" w:rsidR="00D72798" w:rsidRDefault="00D72798" w:rsidP="00667B4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0CFAB37F" w14:textId="66003FB8" w:rsidR="004506F3" w:rsidRPr="00F03123" w:rsidRDefault="004506F3" w:rsidP="00667B4A">
      <w:pPr>
        <w:ind w:right="284"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lang w:val="bg-BG" w:eastAsia="bg-BG"/>
        </w:rPr>
        <w:t>Детайлната информация за доставката с конкретни номера се получава с писмена заявка на „Каолин“ ЕАД към избрания Изпълнител.</w:t>
      </w:r>
    </w:p>
    <w:p w14:paraId="4D65A655" w14:textId="4FAAE2EB" w:rsidR="00D72798" w:rsidRDefault="00D72798" w:rsidP="00E6699C">
      <w:pPr>
        <w:ind w:right="284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69D03B9E" w14:textId="77777777" w:rsidR="00D72798" w:rsidRPr="00F03123" w:rsidRDefault="00D72798" w:rsidP="004506F3">
      <w:pPr>
        <w:ind w:left="566" w:right="284"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7617A052" w14:textId="77777777" w:rsidR="00461802" w:rsidRPr="003178B4" w:rsidRDefault="00461802" w:rsidP="00461802">
      <w:pPr>
        <w:ind w:right="284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3178B4">
        <w:rPr>
          <w:rFonts w:ascii="Times New Roman" w:eastAsia="Times New Roman" w:hAnsi="Times New Roman" w:cs="Times New Roman"/>
          <w:b/>
          <w:lang w:eastAsia="bg-BG"/>
        </w:rPr>
        <w:t>II</w:t>
      </w:r>
      <w:r w:rsidRPr="003D5DCC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Pr="003178B4">
        <w:rPr>
          <w:rFonts w:ascii="Times New Roman" w:eastAsia="Times New Roman" w:hAnsi="Times New Roman" w:cs="Times New Roman"/>
          <w:b/>
          <w:lang w:val="bg-BG" w:eastAsia="bg-BG"/>
        </w:rPr>
        <w:t>Изисквания към офертите и доставчиците</w:t>
      </w:r>
    </w:p>
    <w:p w14:paraId="049F26D7" w14:textId="77777777" w:rsidR="004506F3" w:rsidRPr="00F03123" w:rsidRDefault="004506F3" w:rsidP="004506F3">
      <w:pPr>
        <w:ind w:right="284" w:firstLine="566"/>
        <w:jc w:val="both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14:paraId="68A1C6C4" w14:textId="7ABA5F4E" w:rsidR="004506F3" w:rsidRPr="00F03123" w:rsidRDefault="004506F3" w:rsidP="005F3BA4">
      <w:pPr>
        <w:numPr>
          <w:ilvl w:val="0"/>
          <w:numId w:val="2"/>
        </w:numPr>
        <w:tabs>
          <w:tab w:val="left" w:pos="993"/>
          <w:tab w:val="left" w:pos="1134"/>
        </w:tabs>
        <w:ind w:left="0" w:right="284"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Да се потвърди възможност за доставка на работни обувки по спецификацията на „Каолин“ ЕАД по </w:t>
      </w:r>
      <w:proofErr w:type="spellStart"/>
      <w:r w:rsidRPr="00F03123">
        <w:rPr>
          <w:rFonts w:ascii="Times New Roman" w:eastAsia="Times New Roman" w:hAnsi="Times New Roman" w:cs="Times New Roman"/>
          <w:lang w:val="bg-BG" w:eastAsia="bg-BG"/>
        </w:rPr>
        <w:t>т.I</w:t>
      </w:r>
      <w:proofErr w:type="spellEnd"/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 и офертата да бъде в съответствие с изискванията на настоящото задание за доставка на работни обувки. </w:t>
      </w:r>
    </w:p>
    <w:p w14:paraId="2153440B" w14:textId="5AE72740" w:rsidR="004506F3" w:rsidRPr="00F03123" w:rsidRDefault="004506F3" w:rsidP="005F3BA4">
      <w:pPr>
        <w:numPr>
          <w:ilvl w:val="0"/>
          <w:numId w:val="2"/>
        </w:numPr>
        <w:tabs>
          <w:tab w:val="left" w:pos="993"/>
          <w:tab w:val="left" w:pos="1134"/>
        </w:tabs>
        <w:ind w:left="0" w:right="284"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Да се посочи крайна </w:t>
      </w:r>
      <w:proofErr w:type="spellStart"/>
      <w:r w:rsidRPr="00F03123">
        <w:rPr>
          <w:rFonts w:ascii="Times New Roman" w:eastAsia="Times New Roman" w:hAnsi="Times New Roman" w:cs="Times New Roman"/>
          <w:lang w:val="bg-BG" w:eastAsia="bg-BG"/>
        </w:rPr>
        <w:t>ед.цена</w:t>
      </w:r>
      <w:proofErr w:type="spellEnd"/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 на работните обувки</w:t>
      </w:r>
      <w:r w:rsidR="00457F19" w:rsidRPr="00F03123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в </w:t>
      </w:r>
      <w:proofErr w:type="spellStart"/>
      <w:r w:rsidRPr="00F03123">
        <w:rPr>
          <w:rFonts w:ascii="Times New Roman" w:eastAsia="Times New Roman" w:hAnsi="Times New Roman" w:cs="Times New Roman"/>
          <w:lang w:val="bg-BG" w:eastAsia="bg-BG"/>
        </w:rPr>
        <w:t>лв</w:t>
      </w:r>
      <w:proofErr w:type="spellEnd"/>
      <w:r w:rsidRPr="00F03123">
        <w:rPr>
          <w:rFonts w:ascii="Times New Roman" w:eastAsia="Times New Roman" w:hAnsi="Times New Roman" w:cs="Times New Roman"/>
          <w:lang w:val="bg-BG" w:eastAsia="bg-BG"/>
        </w:rPr>
        <w:t>, без ДДС</w:t>
      </w:r>
    </w:p>
    <w:p w14:paraId="1266109F" w14:textId="096FD257" w:rsidR="004506F3" w:rsidRPr="00F03123" w:rsidRDefault="004506F3" w:rsidP="005F3BA4">
      <w:pPr>
        <w:numPr>
          <w:ilvl w:val="0"/>
          <w:numId w:val="2"/>
        </w:numPr>
        <w:tabs>
          <w:tab w:val="left" w:pos="993"/>
          <w:tab w:val="left" w:pos="1134"/>
        </w:tabs>
        <w:ind w:left="0" w:right="284"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lang w:val="bg-BG" w:eastAsia="bg-BG"/>
        </w:rPr>
        <w:t>Да се посочи срок на доставка – в дни след писмено възлагане</w:t>
      </w:r>
      <w:r w:rsidR="00415505" w:rsidRPr="00F03123">
        <w:rPr>
          <w:rFonts w:ascii="Times New Roman" w:eastAsia="Times New Roman" w:hAnsi="Times New Roman" w:cs="Times New Roman"/>
          <w:lang w:val="bg-BG" w:eastAsia="bg-BG"/>
        </w:rPr>
        <w:t xml:space="preserve"> на поръчка</w:t>
      </w:r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 или сключване на договор</w:t>
      </w:r>
    </w:p>
    <w:p w14:paraId="70986732" w14:textId="77777777" w:rsidR="004506F3" w:rsidRPr="00F03123" w:rsidRDefault="004506F3" w:rsidP="005F3BA4">
      <w:pPr>
        <w:numPr>
          <w:ilvl w:val="0"/>
          <w:numId w:val="2"/>
        </w:numPr>
        <w:tabs>
          <w:tab w:val="left" w:pos="993"/>
          <w:tab w:val="left" w:pos="1134"/>
        </w:tabs>
        <w:ind w:left="0" w:right="284"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lang w:val="bg-BG" w:eastAsia="bg-BG"/>
        </w:rPr>
        <w:t>Да се посочи начин на плащане – разсрочено в дни от датата на издаване на оригинална данъчна фактура</w:t>
      </w:r>
    </w:p>
    <w:p w14:paraId="21BBD54A" w14:textId="42275229" w:rsidR="004506F3" w:rsidRPr="00F03123" w:rsidRDefault="004506F3" w:rsidP="005F3BA4">
      <w:pPr>
        <w:numPr>
          <w:ilvl w:val="0"/>
          <w:numId w:val="2"/>
        </w:numPr>
        <w:tabs>
          <w:tab w:val="left" w:pos="993"/>
          <w:tab w:val="left" w:pos="1134"/>
        </w:tabs>
        <w:ind w:left="0" w:right="284"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Да се посочи място на доставката – DDP Сеново, </w:t>
      </w:r>
      <w:proofErr w:type="spellStart"/>
      <w:r w:rsidRPr="00F03123">
        <w:rPr>
          <w:rFonts w:ascii="Times New Roman" w:eastAsia="Times New Roman" w:hAnsi="Times New Roman" w:cs="Times New Roman"/>
          <w:lang w:val="bg-BG" w:eastAsia="bg-BG"/>
        </w:rPr>
        <w:t>Incoterms</w:t>
      </w:r>
      <w:proofErr w:type="spellEnd"/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 20</w:t>
      </w:r>
      <w:r w:rsidR="00363643" w:rsidRPr="003D5DCC">
        <w:rPr>
          <w:rFonts w:ascii="Times New Roman" w:eastAsia="Times New Roman" w:hAnsi="Times New Roman" w:cs="Times New Roman"/>
          <w:lang w:val="bg-BG" w:eastAsia="bg-BG"/>
        </w:rPr>
        <w:t>20</w:t>
      </w:r>
    </w:p>
    <w:p w14:paraId="3DF22F8E" w14:textId="3CFA90D2" w:rsidR="004506F3" w:rsidRPr="00F03123" w:rsidRDefault="004506F3" w:rsidP="005F3BA4">
      <w:pPr>
        <w:numPr>
          <w:ilvl w:val="0"/>
          <w:numId w:val="2"/>
        </w:numPr>
        <w:tabs>
          <w:tab w:val="left" w:pos="993"/>
          <w:tab w:val="left" w:pos="1134"/>
        </w:tabs>
        <w:ind w:left="0" w:right="284"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Да се даде гаранция за обувките и </w:t>
      </w:r>
      <w:r w:rsidR="007D494A">
        <w:rPr>
          <w:rFonts w:ascii="Times New Roman" w:eastAsia="Times New Roman" w:hAnsi="Times New Roman" w:cs="Times New Roman"/>
          <w:lang w:val="bg-BG" w:eastAsia="bg-BG"/>
        </w:rPr>
        <w:t>сабото</w:t>
      </w:r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 при съхранение и при употреба</w:t>
      </w:r>
    </w:p>
    <w:p w14:paraId="0F1732DB" w14:textId="77777777" w:rsidR="004506F3" w:rsidRPr="00F03123" w:rsidRDefault="004506F3" w:rsidP="005F3BA4">
      <w:pPr>
        <w:numPr>
          <w:ilvl w:val="0"/>
          <w:numId w:val="2"/>
        </w:numPr>
        <w:tabs>
          <w:tab w:val="left" w:pos="993"/>
          <w:tab w:val="left" w:pos="1134"/>
        </w:tabs>
        <w:ind w:left="0" w:right="284"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lang w:val="bg-BG" w:eastAsia="bg-BG"/>
        </w:rPr>
        <w:t>Да се посочи валидност на офертите – минимум 90 дни след предоставяне</w:t>
      </w:r>
    </w:p>
    <w:p w14:paraId="0806ADFD" w14:textId="06F0594F" w:rsidR="004506F3" w:rsidRPr="00F03123" w:rsidRDefault="004506F3" w:rsidP="005F3BA4">
      <w:pPr>
        <w:numPr>
          <w:ilvl w:val="0"/>
          <w:numId w:val="2"/>
        </w:numPr>
        <w:tabs>
          <w:tab w:val="left" w:pos="993"/>
          <w:tab w:val="left" w:pos="1134"/>
        </w:tabs>
        <w:ind w:left="0" w:right="284"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Да се предоставят документи, удостоверяващи качеството на работните обувки и </w:t>
      </w:r>
      <w:r w:rsidR="009B1923" w:rsidRPr="00F03123">
        <w:rPr>
          <w:rFonts w:ascii="Times New Roman" w:eastAsia="Times New Roman" w:hAnsi="Times New Roman" w:cs="Times New Roman"/>
          <w:lang w:val="bg-BG" w:eastAsia="bg-BG"/>
        </w:rPr>
        <w:t>сабо.</w:t>
      </w:r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14:paraId="034D7FC2" w14:textId="77777777" w:rsidR="004506F3" w:rsidRPr="00F03123" w:rsidRDefault="004506F3" w:rsidP="005F3BA4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lang w:val="bg-BG" w:eastAsia="bg-BG"/>
        </w:rPr>
        <w:t>Декларация за съответствие от производителя, че изделията отговарят на техническите изисквания на Възложителя.</w:t>
      </w:r>
    </w:p>
    <w:p w14:paraId="4F2AD578" w14:textId="77777777" w:rsidR="004506F3" w:rsidRPr="00F03123" w:rsidRDefault="004506F3" w:rsidP="005F3BA4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lang w:val="bg-BG" w:eastAsia="bg-BG"/>
        </w:rPr>
        <w:t>Техническа характеристика и инструкция за употреба.</w:t>
      </w:r>
    </w:p>
    <w:p w14:paraId="394C4BF1" w14:textId="4DE0C3C7" w:rsidR="004506F3" w:rsidRPr="00F03123" w:rsidRDefault="004506F3" w:rsidP="005F3BA4">
      <w:pPr>
        <w:numPr>
          <w:ilvl w:val="0"/>
          <w:numId w:val="2"/>
        </w:numPr>
        <w:tabs>
          <w:tab w:val="left" w:pos="993"/>
          <w:tab w:val="left" w:pos="1134"/>
        </w:tabs>
        <w:ind w:left="0" w:right="284"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lang w:val="bg-BG" w:eastAsia="bg-BG"/>
        </w:rPr>
        <w:t>Да се представят задължително по 1 бр. мостра за всяко изделие в размер № 4</w:t>
      </w:r>
      <w:r w:rsidR="00EB2235" w:rsidRPr="00F03123">
        <w:rPr>
          <w:rFonts w:ascii="Times New Roman" w:eastAsia="Times New Roman" w:hAnsi="Times New Roman" w:cs="Times New Roman"/>
          <w:lang w:val="bg-BG" w:eastAsia="bg-BG"/>
        </w:rPr>
        <w:t>3</w:t>
      </w:r>
      <w:r w:rsidR="009B1923" w:rsidRPr="00F03123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E6699C">
        <w:rPr>
          <w:rFonts w:ascii="Times New Roman" w:eastAsia="Times New Roman" w:hAnsi="Times New Roman" w:cs="Times New Roman"/>
          <w:lang w:val="bg-BG" w:eastAsia="bg-BG"/>
        </w:rPr>
        <w:t xml:space="preserve">за </w:t>
      </w:r>
      <w:r w:rsidR="009B1923" w:rsidRPr="00F03123">
        <w:rPr>
          <w:rFonts w:ascii="Times New Roman" w:eastAsia="Times New Roman" w:hAnsi="Times New Roman" w:cs="Times New Roman"/>
          <w:lang w:val="bg-BG" w:eastAsia="bg-BG"/>
        </w:rPr>
        <w:t xml:space="preserve">обувки и </w:t>
      </w:r>
      <w:r w:rsidR="00E6699C">
        <w:rPr>
          <w:rFonts w:ascii="Times New Roman" w:eastAsia="Times New Roman" w:hAnsi="Times New Roman" w:cs="Times New Roman"/>
          <w:lang w:val="bg-BG" w:eastAsia="bg-BG"/>
        </w:rPr>
        <w:t xml:space="preserve">ботуши, </w:t>
      </w:r>
      <w:r w:rsidR="009B1923" w:rsidRPr="00F03123">
        <w:rPr>
          <w:rFonts w:ascii="Times New Roman" w:eastAsia="Times New Roman" w:hAnsi="Times New Roman" w:cs="Times New Roman"/>
          <w:lang w:val="bg-BG" w:eastAsia="bg-BG"/>
        </w:rPr>
        <w:t xml:space="preserve">размер № 39 </w:t>
      </w:r>
      <w:r w:rsidR="00E6699C">
        <w:rPr>
          <w:rFonts w:ascii="Times New Roman" w:eastAsia="Times New Roman" w:hAnsi="Times New Roman" w:cs="Times New Roman"/>
          <w:lang w:val="bg-BG" w:eastAsia="bg-BG"/>
        </w:rPr>
        <w:t xml:space="preserve">за </w:t>
      </w:r>
      <w:r w:rsidR="009B1923" w:rsidRPr="00F03123">
        <w:rPr>
          <w:rFonts w:ascii="Times New Roman" w:eastAsia="Times New Roman" w:hAnsi="Times New Roman" w:cs="Times New Roman"/>
          <w:lang w:val="bg-BG" w:eastAsia="bg-BG"/>
        </w:rPr>
        <w:t>сабо.</w:t>
      </w:r>
    </w:p>
    <w:p w14:paraId="3F0A23E2" w14:textId="0B3D800C" w:rsidR="004506F3" w:rsidRPr="00F03123" w:rsidRDefault="004506F3" w:rsidP="005F3BA4">
      <w:pPr>
        <w:numPr>
          <w:ilvl w:val="0"/>
          <w:numId w:val="2"/>
        </w:numPr>
        <w:tabs>
          <w:tab w:val="left" w:pos="993"/>
          <w:tab w:val="left" w:pos="1134"/>
        </w:tabs>
        <w:ind w:left="0" w:right="284"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Да се представят </w:t>
      </w:r>
      <w:r w:rsidR="00457F19" w:rsidRPr="00F03123">
        <w:rPr>
          <w:rFonts w:ascii="Times New Roman" w:eastAsia="Times New Roman" w:hAnsi="Times New Roman" w:cs="Times New Roman"/>
          <w:lang w:val="bg-BG" w:eastAsia="bg-BG"/>
        </w:rPr>
        <w:t>по</w:t>
      </w:r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 3 бр. референции от клиенти за извършени аналогични доставки през последните 2 години</w:t>
      </w:r>
    </w:p>
    <w:p w14:paraId="01ACEA66" w14:textId="77777777" w:rsidR="004506F3" w:rsidRPr="00F03123" w:rsidRDefault="004506F3" w:rsidP="005F3BA4">
      <w:pPr>
        <w:numPr>
          <w:ilvl w:val="0"/>
          <w:numId w:val="2"/>
        </w:numPr>
        <w:tabs>
          <w:tab w:val="left" w:pos="851"/>
          <w:tab w:val="left" w:pos="993"/>
        </w:tabs>
        <w:ind w:left="0" w:right="284"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lang w:val="bg-BG" w:eastAsia="bg-BG"/>
        </w:rPr>
        <w:t>Други</w:t>
      </w:r>
    </w:p>
    <w:p w14:paraId="61A90978" w14:textId="77777777" w:rsidR="004506F3" w:rsidRPr="00F03123" w:rsidRDefault="004506F3" w:rsidP="005F3BA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lang w:val="bg-BG" w:eastAsia="bg-BG"/>
        </w:rPr>
        <w:t>Мострите на одобрения за изпълнител кандидат се задържат от „Каолин“ ЕАД за удостоверяване на съответствието на всяка доставена партида.</w:t>
      </w:r>
    </w:p>
    <w:p w14:paraId="2CDD3D32" w14:textId="77777777" w:rsidR="004506F3" w:rsidRPr="00F03123" w:rsidRDefault="004506F3" w:rsidP="005F3BA4">
      <w:pPr>
        <w:numPr>
          <w:ilvl w:val="0"/>
          <w:numId w:val="3"/>
        </w:numPr>
        <w:tabs>
          <w:tab w:val="left" w:pos="851"/>
        </w:tabs>
        <w:ind w:left="0" w:right="284"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При изпълнение на договора, работните обувки и ботуши трябва да са същите като утвърдената от „Каолин“ ЕАД мостра и със същото качество. </w:t>
      </w:r>
    </w:p>
    <w:p w14:paraId="3E817BFC" w14:textId="77777777" w:rsidR="004506F3" w:rsidRPr="00F03123" w:rsidRDefault="004506F3" w:rsidP="005F3BA4">
      <w:pPr>
        <w:numPr>
          <w:ilvl w:val="0"/>
          <w:numId w:val="3"/>
        </w:numPr>
        <w:tabs>
          <w:tab w:val="left" w:pos="851"/>
        </w:tabs>
        <w:ind w:left="0" w:right="284"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Мострите на останалите, </w:t>
      </w:r>
      <w:proofErr w:type="spellStart"/>
      <w:r w:rsidRPr="00F03123">
        <w:rPr>
          <w:rFonts w:ascii="Times New Roman" w:eastAsia="Times New Roman" w:hAnsi="Times New Roman" w:cs="Times New Roman"/>
          <w:lang w:val="bg-BG" w:eastAsia="bg-BG"/>
        </w:rPr>
        <w:t>некласирали</w:t>
      </w:r>
      <w:proofErr w:type="spellEnd"/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 се кандидати се връщат до 15 работни дни след приключване на избора на доставчик и сключване на договор с изпълнителя.</w:t>
      </w:r>
    </w:p>
    <w:p w14:paraId="087E3DB4" w14:textId="74BE62BF" w:rsidR="004506F3" w:rsidRDefault="004506F3" w:rsidP="00E449DE">
      <w:pPr>
        <w:ind w:right="284"/>
        <w:jc w:val="both"/>
        <w:rPr>
          <w:rFonts w:ascii="Times New Roman" w:eastAsia="Times New Roman" w:hAnsi="Times New Roman" w:cs="Times New Roman"/>
          <w:highlight w:val="yellow"/>
          <w:lang w:val="bg-BG" w:eastAsia="bg-BG"/>
        </w:rPr>
      </w:pPr>
    </w:p>
    <w:p w14:paraId="3E578B09" w14:textId="77777777" w:rsidR="004506F3" w:rsidRPr="00F03123" w:rsidRDefault="004506F3" w:rsidP="00E449DE">
      <w:pPr>
        <w:ind w:right="284"/>
        <w:jc w:val="both"/>
        <w:rPr>
          <w:rFonts w:ascii="Times New Roman" w:eastAsia="Times New Roman" w:hAnsi="Times New Roman" w:cs="Times New Roman"/>
          <w:highlight w:val="yellow"/>
          <w:lang w:val="bg-BG" w:eastAsia="bg-BG"/>
        </w:rPr>
      </w:pPr>
    </w:p>
    <w:p w14:paraId="0F8196FE" w14:textId="77777777" w:rsidR="000961C6" w:rsidRPr="00F03123" w:rsidRDefault="000961C6" w:rsidP="000961C6">
      <w:pPr>
        <w:ind w:right="284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F03123">
        <w:rPr>
          <w:rFonts w:ascii="Times New Roman" w:eastAsia="Times New Roman" w:hAnsi="Times New Roman" w:cs="Times New Roman"/>
          <w:b/>
          <w:lang w:val="bg-BG" w:eastAsia="bg-BG"/>
        </w:rPr>
        <w:t>III. Представяне на офертите</w:t>
      </w:r>
    </w:p>
    <w:p w14:paraId="52EA7C12" w14:textId="77777777" w:rsidR="004506F3" w:rsidRPr="00F03123" w:rsidRDefault="004506F3" w:rsidP="00E449DE">
      <w:pPr>
        <w:ind w:right="284"/>
        <w:jc w:val="both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14:paraId="2666B373" w14:textId="42C3805C" w:rsidR="000961C6" w:rsidRPr="00F03123" w:rsidRDefault="000961C6" w:rsidP="000961C6">
      <w:pPr>
        <w:numPr>
          <w:ilvl w:val="0"/>
          <w:numId w:val="4"/>
        </w:numPr>
        <w:tabs>
          <w:tab w:val="left" w:pos="851"/>
        </w:tabs>
        <w:ind w:left="0" w:right="284" w:firstLine="567"/>
        <w:contextualSpacing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Офертите следва да се представят на вниманието на Миглена Маринова – Ръководител Снабдяване и складово стопанство в запечатан плик, адресиран до „Каолин“ ЕАД, гр. Сеново, ул. Дъбрава 8 с надпис ОФЕРТА ЗА ДОСТАВКА НА </w:t>
      </w:r>
      <w:bookmarkStart w:id="3" w:name="_Hlk22817018"/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РАБОТНИ ОБУВКИ </w:t>
      </w:r>
      <w:bookmarkEnd w:id="3"/>
      <w:r w:rsidRPr="00F03123">
        <w:rPr>
          <w:rFonts w:ascii="Times New Roman" w:eastAsia="Times New Roman" w:hAnsi="Times New Roman" w:cs="Times New Roman"/>
          <w:lang w:val="bg-BG" w:eastAsia="bg-BG"/>
        </w:rPr>
        <w:t>20</w:t>
      </w:r>
      <w:r w:rsidR="00F03123" w:rsidRPr="003D5DCC">
        <w:rPr>
          <w:rFonts w:ascii="Times New Roman" w:eastAsia="Times New Roman" w:hAnsi="Times New Roman" w:cs="Times New Roman"/>
          <w:lang w:val="bg-BG" w:eastAsia="bg-BG"/>
        </w:rPr>
        <w:t>2</w:t>
      </w:r>
      <w:r w:rsidR="005C2B47">
        <w:rPr>
          <w:rFonts w:ascii="Times New Roman" w:eastAsia="Times New Roman" w:hAnsi="Times New Roman" w:cs="Times New Roman"/>
          <w:lang w:val="bg-BG" w:eastAsia="bg-BG"/>
        </w:rPr>
        <w:t>3</w:t>
      </w:r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 с обозначен Подател</w:t>
      </w:r>
      <w:r w:rsidR="005C2B47">
        <w:rPr>
          <w:rFonts w:ascii="Times New Roman" w:eastAsia="Times New Roman" w:hAnsi="Times New Roman" w:cs="Times New Roman"/>
          <w:lang w:val="bg-BG" w:eastAsia="bg-BG"/>
        </w:rPr>
        <w:t>.</w:t>
      </w:r>
    </w:p>
    <w:p w14:paraId="4CFEFECB" w14:textId="2C3996E0" w:rsidR="000961C6" w:rsidRPr="00F03123" w:rsidRDefault="000961C6" w:rsidP="000961C6">
      <w:pPr>
        <w:numPr>
          <w:ilvl w:val="0"/>
          <w:numId w:val="4"/>
        </w:numPr>
        <w:tabs>
          <w:tab w:val="left" w:pos="851"/>
        </w:tabs>
        <w:ind w:left="0" w:right="284"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Мострите следва да се изпратят до „Каолин“ ЕАД на вниманието на Миглена Маринова – Ръководител Снабдяване и складово стопанство,  адресиран до „Каолин“ </w:t>
      </w:r>
      <w:r w:rsidRPr="00F03123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ЕАД, гр. Сеново, ул. Дъбрава 8 с надпис МОСТРА ПО ОФЕРТА ЗА ДОСТАВКА НА </w:t>
      </w:r>
      <w:r w:rsidR="00C63C74">
        <w:rPr>
          <w:rFonts w:ascii="Times New Roman" w:eastAsia="Times New Roman" w:hAnsi="Times New Roman" w:cs="Times New Roman"/>
          <w:lang w:val="bg-BG" w:eastAsia="bg-BG"/>
        </w:rPr>
        <w:t xml:space="preserve">ЛЕТНИ </w:t>
      </w:r>
      <w:r w:rsidRPr="00F03123">
        <w:rPr>
          <w:rFonts w:ascii="Times New Roman" w:eastAsia="Times New Roman" w:hAnsi="Times New Roman" w:cs="Times New Roman"/>
          <w:lang w:val="bg-BG" w:eastAsia="bg-BG"/>
        </w:rPr>
        <w:t>РАБОТНИ ОБУВКИ</w:t>
      </w:r>
      <w:r w:rsidR="00E10F71" w:rsidRPr="00F03123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F03123">
        <w:rPr>
          <w:rFonts w:ascii="Times New Roman" w:eastAsia="Times New Roman" w:hAnsi="Times New Roman" w:cs="Times New Roman"/>
          <w:lang w:val="bg-BG" w:eastAsia="bg-BG"/>
        </w:rPr>
        <w:t>202</w:t>
      </w:r>
      <w:r w:rsidR="00C63C74">
        <w:rPr>
          <w:rFonts w:ascii="Times New Roman" w:eastAsia="Times New Roman" w:hAnsi="Times New Roman" w:cs="Times New Roman"/>
          <w:lang w:val="bg-BG" w:eastAsia="bg-BG"/>
        </w:rPr>
        <w:t>3</w:t>
      </w:r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 с обозначен Подател</w:t>
      </w:r>
      <w:r w:rsidR="005C2B47">
        <w:rPr>
          <w:rFonts w:ascii="Times New Roman" w:eastAsia="Times New Roman" w:hAnsi="Times New Roman" w:cs="Times New Roman"/>
          <w:lang w:val="bg-BG" w:eastAsia="bg-BG"/>
        </w:rPr>
        <w:t>.</w:t>
      </w:r>
    </w:p>
    <w:p w14:paraId="6D819E8A" w14:textId="77777777" w:rsidR="000961C6" w:rsidRPr="00F03123" w:rsidRDefault="000961C6" w:rsidP="000961C6">
      <w:pPr>
        <w:ind w:left="927" w:right="284"/>
        <w:jc w:val="both"/>
        <w:rPr>
          <w:rFonts w:ascii="Times New Roman" w:eastAsia="Times New Roman" w:hAnsi="Times New Roman" w:cs="Times New Roman"/>
          <w:highlight w:val="yellow"/>
          <w:lang w:val="bg-BG" w:eastAsia="bg-BG"/>
        </w:rPr>
      </w:pPr>
    </w:p>
    <w:p w14:paraId="20AC0A72" w14:textId="420AEC05" w:rsidR="000961C6" w:rsidRPr="00F03123" w:rsidRDefault="000961C6" w:rsidP="000961C6">
      <w:pPr>
        <w:numPr>
          <w:ilvl w:val="0"/>
          <w:numId w:val="6"/>
        </w:numPr>
        <w:tabs>
          <w:tab w:val="left" w:pos="851"/>
        </w:tabs>
        <w:ind w:left="426" w:right="284" w:hanging="426"/>
        <w:contextualSpacing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03123">
        <w:rPr>
          <w:rFonts w:ascii="Times New Roman" w:eastAsia="Times New Roman" w:hAnsi="Times New Roman" w:cs="Times New Roman"/>
          <w:b/>
          <w:lang w:val="bg-BG" w:eastAsia="bg-BG"/>
        </w:rPr>
        <w:t>Краен срок за получаване на офертите:</w:t>
      </w:r>
      <w:r w:rsidRPr="00F03123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311073">
        <w:rPr>
          <w:rFonts w:ascii="Times New Roman" w:eastAsia="Times New Roman" w:hAnsi="Times New Roman" w:cs="Times New Roman"/>
          <w:lang w:val="bg-BG" w:eastAsia="bg-BG"/>
        </w:rPr>
        <w:t>10</w:t>
      </w:r>
      <w:r w:rsidR="00D6576F">
        <w:rPr>
          <w:rFonts w:ascii="Times New Roman" w:eastAsia="Times New Roman" w:hAnsi="Times New Roman" w:cs="Times New Roman"/>
          <w:lang w:val="bg-BG" w:eastAsia="bg-BG"/>
        </w:rPr>
        <w:t>.02.</w:t>
      </w:r>
      <w:r w:rsidR="00D6576F" w:rsidRPr="006D7A90">
        <w:rPr>
          <w:rFonts w:ascii="Times New Roman" w:eastAsia="Times New Roman" w:hAnsi="Times New Roman" w:cs="Times New Roman"/>
          <w:lang w:val="bg-BG" w:eastAsia="bg-BG"/>
        </w:rPr>
        <w:t>2</w:t>
      </w:r>
      <w:r w:rsidRPr="006D7A90">
        <w:rPr>
          <w:rFonts w:ascii="Times New Roman" w:eastAsia="Times New Roman" w:hAnsi="Times New Roman" w:cs="Times New Roman"/>
          <w:lang w:val="bg-BG" w:eastAsia="bg-BG"/>
        </w:rPr>
        <w:t>0</w:t>
      </w:r>
      <w:r w:rsidR="009B1923" w:rsidRPr="006D7A90">
        <w:rPr>
          <w:rFonts w:ascii="Times New Roman" w:eastAsia="Times New Roman" w:hAnsi="Times New Roman" w:cs="Times New Roman"/>
          <w:lang w:val="bg-BG" w:eastAsia="bg-BG"/>
        </w:rPr>
        <w:t>2</w:t>
      </w:r>
      <w:r w:rsidR="00272971" w:rsidRPr="006D7A90">
        <w:rPr>
          <w:rFonts w:ascii="Times New Roman" w:eastAsia="Times New Roman" w:hAnsi="Times New Roman" w:cs="Times New Roman"/>
          <w:lang w:val="bg-BG" w:eastAsia="bg-BG"/>
        </w:rPr>
        <w:t>3</w:t>
      </w:r>
      <w:r w:rsidRPr="00272971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311073">
        <w:rPr>
          <w:rFonts w:ascii="Times New Roman" w:eastAsia="Times New Roman" w:hAnsi="Times New Roman" w:cs="Times New Roman"/>
          <w:lang w:val="bg-BG" w:eastAsia="bg-BG"/>
        </w:rPr>
        <w:t>г.</w:t>
      </w:r>
    </w:p>
    <w:p w14:paraId="03198A10" w14:textId="77777777" w:rsidR="000961C6" w:rsidRPr="00F03123" w:rsidRDefault="000961C6" w:rsidP="000961C6">
      <w:pPr>
        <w:ind w:left="426" w:right="284" w:hanging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bg-BG" w:eastAsia="bg-BG"/>
        </w:rPr>
      </w:pPr>
    </w:p>
    <w:p w14:paraId="3CA9EB2B" w14:textId="77777777" w:rsidR="004276B9" w:rsidRPr="00F03123" w:rsidRDefault="004276B9" w:rsidP="004276B9">
      <w:pPr>
        <w:ind w:right="284"/>
        <w:jc w:val="both"/>
        <w:rPr>
          <w:rFonts w:ascii="Times New Roman" w:eastAsia="Times New Roman" w:hAnsi="Times New Roman"/>
          <w:b/>
          <w:lang w:val="bg-BG" w:eastAsia="bg-BG"/>
        </w:rPr>
      </w:pPr>
      <w:r w:rsidRPr="00F03123">
        <w:rPr>
          <w:rFonts w:ascii="Times New Roman" w:eastAsia="Times New Roman" w:hAnsi="Times New Roman"/>
          <w:b/>
          <w:lang w:val="bg-BG" w:eastAsia="bg-BG"/>
        </w:rPr>
        <w:t>V. Представители на Възложителя по организация провеждане на процедура за избор на Изпълнител/Доставчик:</w:t>
      </w:r>
    </w:p>
    <w:p w14:paraId="5DAFA3B7" w14:textId="77777777" w:rsidR="004276B9" w:rsidRPr="00F03123" w:rsidRDefault="004276B9" w:rsidP="004276B9">
      <w:pPr>
        <w:ind w:right="284"/>
        <w:jc w:val="both"/>
        <w:rPr>
          <w:rFonts w:ascii="Times New Roman" w:eastAsia="Times New Roman" w:hAnsi="Times New Roman"/>
          <w:b/>
          <w:lang w:val="bg-BG" w:eastAsia="bg-BG"/>
        </w:rPr>
      </w:pPr>
    </w:p>
    <w:p w14:paraId="36288E2E" w14:textId="77777777" w:rsidR="004276B9" w:rsidRPr="00F03123" w:rsidRDefault="004276B9" w:rsidP="004276B9">
      <w:pPr>
        <w:ind w:right="284"/>
        <w:jc w:val="both"/>
        <w:rPr>
          <w:rFonts w:ascii="Times New Roman" w:eastAsia="Times New Roman" w:hAnsi="Times New Roman"/>
          <w:color w:val="0563C1"/>
          <w:u w:val="single"/>
          <w:lang w:val="bg-BG" w:eastAsia="bg-BG"/>
        </w:rPr>
      </w:pPr>
      <w:r w:rsidRPr="00F03123">
        <w:rPr>
          <w:rFonts w:ascii="Times New Roman" w:eastAsia="Times New Roman" w:hAnsi="Times New Roman"/>
          <w:b/>
          <w:lang w:val="bg-BG" w:eastAsia="bg-BG"/>
        </w:rPr>
        <w:t>Миглена Маринова</w:t>
      </w:r>
      <w:r w:rsidRPr="00F03123">
        <w:rPr>
          <w:rFonts w:ascii="Times New Roman" w:eastAsia="Times New Roman" w:hAnsi="Times New Roman"/>
          <w:lang w:val="bg-BG" w:eastAsia="bg-BG"/>
        </w:rPr>
        <w:t xml:space="preserve"> – Ръководител Направление Снабдяване и складово стопанство; тел. 0899 696 879, e-</w:t>
      </w:r>
      <w:proofErr w:type="spellStart"/>
      <w:r w:rsidRPr="00F03123">
        <w:rPr>
          <w:rFonts w:ascii="Times New Roman" w:eastAsia="Times New Roman" w:hAnsi="Times New Roman"/>
          <w:lang w:val="bg-BG" w:eastAsia="bg-BG"/>
        </w:rPr>
        <w:t>mail</w:t>
      </w:r>
      <w:proofErr w:type="spellEnd"/>
      <w:r w:rsidRPr="00F03123">
        <w:rPr>
          <w:rFonts w:ascii="Times New Roman" w:eastAsia="Times New Roman" w:hAnsi="Times New Roman"/>
          <w:lang w:val="bg-BG" w:eastAsia="bg-BG"/>
        </w:rPr>
        <w:t xml:space="preserve">: </w:t>
      </w:r>
      <w:hyperlink r:id="rId8" w:history="1">
        <w:r w:rsidRPr="00F03123">
          <w:rPr>
            <w:rFonts w:ascii="Times New Roman" w:eastAsia="Times New Roman" w:hAnsi="Times New Roman"/>
            <w:color w:val="0563C1"/>
            <w:u w:val="single"/>
            <w:lang w:val="bg-BG" w:eastAsia="bg-BG"/>
          </w:rPr>
          <w:t>miglenam@kaolin.bg</w:t>
        </w:r>
      </w:hyperlink>
      <w:r w:rsidRPr="00F03123">
        <w:rPr>
          <w:rFonts w:ascii="Times New Roman" w:eastAsia="Times New Roman" w:hAnsi="Times New Roman"/>
          <w:color w:val="0563C1"/>
          <w:u w:val="single"/>
          <w:lang w:val="bg-BG" w:eastAsia="bg-BG"/>
        </w:rPr>
        <w:t xml:space="preserve"> </w:t>
      </w:r>
    </w:p>
    <w:p w14:paraId="4CE3475D" w14:textId="1DDE7B58" w:rsidR="004276B9" w:rsidRPr="003D5DCC" w:rsidRDefault="004276B9" w:rsidP="004276B9">
      <w:pPr>
        <w:ind w:right="284"/>
        <w:jc w:val="both"/>
        <w:rPr>
          <w:rFonts w:ascii="Times New Roman" w:eastAsia="Times New Roman" w:hAnsi="Times New Roman"/>
          <w:lang w:val="bg-BG" w:eastAsia="bg-BG"/>
        </w:rPr>
      </w:pPr>
      <w:r w:rsidRPr="00DC5D9A">
        <w:rPr>
          <w:rFonts w:ascii="Times New Roman" w:eastAsia="Times New Roman" w:hAnsi="Times New Roman"/>
          <w:b/>
          <w:lang w:val="bg-BG" w:eastAsia="bg-BG"/>
        </w:rPr>
        <w:t>Албена Стефанова</w:t>
      </w:r>
      <w:r w:rsidRPr="00DC5D9A">
        <w:rPr>
          <w:rFonts w:ascii="Times New Roman" w:eastAsia="Times New Roman" w:hAnsi="Times New Roman"/>
          <w:lang w:val="bg-BG" w:eastAsia="bg-BG"/>
        </w:rPr>
        <w:t xml:space="preserve"> – Експерт Складово стопанство, тел. 0895489197, е-</w:t>
      </w:r>
      <w:proofErr w:type="spellStart"/>
      <w:r w:rsidRPr="00DC5D9A">
        <w:rPr>
          <w:rFonts w:ascii="Times New Roman" w:eastAsia="Times New Roman" w:hAnsi="Times New Roman"/>
          <w:lang w:val="bg-BG" w:eastAsia="bg-BG"/>
        </w:rPr>
        <w:t>mail</w:t>
      </w:r>
      <w:proofErr w:type="spellEnd"/>
      <w:r w:rsidRPr="00DC5D9A">
        <w:rPr>
          <w:rFonts w:ascii="Times New Roman" w:eastAsia="Times New Roman" w:hAnsi="Times New Roman"/>
          <w:lang w:val="bg-BG" w:eastAsia="bg-BG"/>
        </w:rPr>
        <w:t xml:space="preserve">: </w:t>
      </w:r>
      <w:r w:rsidR="00DC5D9A" w:rsidRPr="003D5DCC">
        <w:rPr>
          <w:rFonts w:ascii="Times New Roman" w:eastAsia="Times New Roman" w:hAnsi="Times New Roman"/>
          <w:lang w:val="bg-BG" w:eastAsia="bg-BG"/>
        </w:rPr>
        <w:t xml:space="preserve">  </w:t>
      </w:r>
      <w:hyperlink r:id="rId9" w:history="1">
        <w:r w:rsidR="00DC5D9A" w:rsidRPr="009E5E09">
          <w:rPr>
            <w:rStyle w:val="Hyperlink"/>
            <w:rFonts w:ascii="Times New Roman" w:eastAsia="Times New Roman" w:hAnsi="Times New Roman"/>
            <w:lang w:val="bg-BG" w:eastAsia="bg-BG"/>
          </w:rPr>
          <w:t>astefanova@kaolin.bg</w:t>
        </w:r>
      </w:hyperlink>
    </w:p>
    <w:p w14:paraId="46358DA8" w14:textId="77777777" w:rsidR="004276B9" w:rsidRPr="003D5DCC" w:rsidRDefault="004276B9" w:rsidP="004276B9">
      <w:pPr>
        <w:ind w:right="284"/>
        <w:jc w:val="both"/>
        <w:rPr>
          <w:rFonts w:ascii="Times New Roman" w:eastAsia="Times New Roman" w:hAnsi="Times New Roman"/>
          <w:highlight w:val="yellow"/>
          <w:lang w:val="bg-BG" w:eastAsia="bg-BG"/>
        </w:rPr>
      </w:pPr>
    </w:p>
    <w:p w14:paraId="0F883BD4" w14:textId="77777777" w:rsidR="004276B9" w:rsidRPr="003D5DCC" w:rsidRDefault="004276B9" w:rsidP="004276B9">
      <w:pPr>
        <w:ind w:right="284"/>
        <w:jc w:val="both"/>
        <w:rPr>
          <w:rFonts w:ascii="Times New Roman" w:eastAsia="Times New Roman" w:hAnsi="Times New Roman"/>
          <w:lang w:val="bg-BG" w:eastAsia="bg-BG"/>
        </w:rPr>
      </w:pPr>
    </w:p>
    <w:sectPr w:rsidR="004276B9" w:rsidRPr="003D5DCC" w:rsidSect="008604ED">
      <w:headerReference w:type="first" r:id="rId10"/>
      <w:footerReference w:type="first" r:id="rId11"/>
      <w:pgSz w:w="11900" w:h="16840" w:code="9"/>
      <w:pgMar w:top="993" w:right="1134" w:bottom="1134" w:left="130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DF034" w14:textId="77777777" w:rsidR="008D16A5" w:rsidRDefault="008D16A5" w:rsidP="00CA77CB">
      <w:r>
        <w:separator/>
      </w:r>
    </w:p>
  </w:endnote>
  <w:endnote w:type="continuationSeparator" w:id="0">
    <w:p w14:paraId="2567A7A7" w14:textId="77777777" w:rsidR="008D16A5" w:rsidRDefault="008D16A5" w:rsidP="00CA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E2C1" w14:textId="6D51B6E4" w:rsidR="008604ED" w:rsidRDefault="008604ED">
    <w:pPr>
      <w:pStyle w:val="Footer"/>
    </w:pPr>
    <w:r>
      <w:rPr>
        <w:noProof/>
        <w:lang w:val="bg-BG" w:eastAsia="bg-BG"/>
      </w:rPr>
      <w:drawing>
        <wp:inline distT="0" distB="0" distL="0" distR="0" wp14:anchorId="72E22C2E" wp14:editId="586F4B76">
          <wp:extent cx="6008370" cy="8382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lanka 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37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02BA3" w14:textId="77777777" w:rsidR="008D16A5" w:rsidRDefault="008D16A5" w:rsidP="00CA77CB">
      <w:r>
        <w:separator/>
      </w:r>
    </w:p>
  </w:footnote>
  <w:footnote w:type="continuationSeparator" w:id="0">
    <w:p w14:paraId="5CF002CB" w14:textId="77777777" w:rsidR="008D16A5" w:rsidRDefault="008D16A5" w:rsidP="00CA7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B67C" w14:textId="34FB53C5" w:rsidR="00DD2D62" w:rsidRDefault="00DD2D62" w:rsidP="00DD2D62">
    <w:pPr>
      <w:pStyle w:val="Header"/>
      <w:ind w:left="567" w:hanging="425"/>
    </w:pPr>
    <w:r>
      <w:rPr>
        <w:noProof/>
        <w:lang w:val="bg-BG" w:eastAsia="bg-BG"/>
      </w:rPr>
      <w:drawing>
        <wp:inline distT="0" distB="0" distL="0" distR="0" wp14:anchorId="28C97566" wp14:editId="624FE8D7">
          <wp:extent cx="6008370" cy="128034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lanka 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370" cy="1280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C90E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92E78"/>
    <w:multiLevelType w:val="hybridMultilevel"/>
    <w:tmpl w:val="DE0ABA12"/>
    <w:lvl w:ilvl="0" w:tplc="B30EB742">
      <w:start w:val="2"/>
      <w:numFmt w:val="bullet"/>
      <w:lvlText w:val="-"/>
      <w:lvlJc w:val="left"/>
      <w:pPr>
        <w:ind w:left="483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9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7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4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1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8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592" w:hanging="360"/>
      </w:pPr>
      <w:rPr>
        <w:rFonts w:ascii="Wingdings" w:hAnsi="Wingdings" w:hint="default"/>
      </w:rPr>
    </w:lvl>
  </w:abstractNum>
  <w:abstractNum w:abstractNumId="2" w15:restartNumberingAfterBreak="0">
    <w:nsid w:val="0FC401F3"/>
    <w:multiLevelType w:val="hybridMultilevel"/>
    <w:tmpl w:val="3DDEE15E"/>
    <w:lvl w:ilvl="0" w:tplc="78EC650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E4B5D0E"/>
    <w:multiLevelType w:val="hybridMultilevel"/>
    <w:tmpl w:val="608E9DF6"/>
    <w:lvl w:ilvl="0" w:tplc="A59A7F7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556A6A"/>
    <w:multiLevelType w:val="hybridMultilevel"/>
    <w:tmpl w:val="190659C6"/>
    <w:lvl w:ilvl="0" w:tplc="04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5048FB"/>
    <w:multiLevelType w:val="hybridMultilevel"/>
    <w:tmpl w:val="059A62A0"/>
    <w:lvl w:ilvl="0" w:tplc="1434621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3517D"/>
    <w:multiLevelType w:val="hybridMultilevel"/>
    <w:tmpl w:val="5F28F05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785EC5"/>
    <w:multiLevelType w:val="hybridMultilevel"/>
    <w:tmpl w:val="B122E54E"/>
    <w:lvl w:ilvl="0" w:tplc="5650CC5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4" w:hanging="360"/>
      </w:pPr>
    </w:lvl>
    <w:lvl w:ilvl="2" w:tplc="0402001B" w:tentative="1">
      <w:start w:val="1"/>
      <w:numFmt w:val="lowerRoman"/>
      <w:lvlText w:val="%3."/>
      <w:lvlJc w:val="right"/>
      <w:pPr>
        <w:ind w:left="3074" w:hanging="180"/>
      </w:pPr>
    </w:lvl>
    <w:lvl w:ilvl="3" w:tplc="0402000F" w:tentative="1">
      <w:start w:val="1"/>
      <w:numFmt w:val="decimal"/>
      <w:lvlText w:val="%4."/>
      <w:lvlJc w:val="left"/>
      <w:pPr>
        <w:ind w:left="3794" w:hanging="360"/>
      </w:pPr>
    </w:lvl>
    <w:lvl w:ilvl="4" w:tplc="04020019" w:tentative="1">
      <w:start w:val="1"/>
      <w:numFmt w:val="lowerLetter"/>
      <w:lvlText w:val="%5."/>
      <w:lvlJc w:val="left"/>
      <w:pPr>
        <w:ind w:left="4514" w:hanging="360"/>
      </w:pPr>
    </w:lvl>
    <w:lvl w:ilvl="5" w:tplc="0402001B" w:tentative="1">
      <w:start w:val="1"/>
      <w:numFmt w:val="lowerRoman"/>
      <w:lvlText w:val="%6."/>
      <w:lvlJc w:val="right"/>
      <w:pPr>
        <w:ind w:left="5234" w:hanging="180"/>
      </w:pPr>
    </w:lvl>
    <w:lvl w:ilvl="6" w:tplc="0402000F" w:tentative="1">
      <w:start w:val="1"/>
      <w:numFmt w:val="decimal"/>
      <w:lvlText w:val="%7."/>
      <w:lvlJc w:val="left"/>
      <w:pPr>
        <w:ind w:left="5954" w:hanging="360"/>
      </w:pPr>
    </w:lvl>
    <w:lvl w:ilvl="7" w:tplc="04020019" w:tentative="1">
      <w:start w:val="1"/>
      <w:numFmt w:val="lowerLetter"/>
      <w:lvlText w:val="%8."/>
      <w:lvlJc w:val="left"/>
      <w:pPr>
        <w:ind w:left="6674" w:hanging="360"/>
      </w:pPr>
    </w:lvl>
    <w:lvl w:ilvl="8" w:tplc="0402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8" w15:restartNumberingAfterBreak="0">
    <w:nsid w:val="5F504FFC"/>
    <w:multiLevelType w:val="hybridMultilevel"/>
    <w:tmpl w:val="8A3A7DD8"/>
    <w:lvl w:ilvl="0" w:tplc="5FC20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CB"/>
    <w:rsid w:val="0000122F"/>
    <w:rsid w:val="000528C0"/>
    <w:rsid w:val="00080F34"/>
    <w:rsid w:val="00085017"/>
    <w:rsid w:val="000961C6"/>
    <w:rsid w:val="00096AAB"/>
    <w:rsid w:val="001010C5"/>
    <w:rsid w:val="001059C7"/>
    <w:rsid w:val="001067FD"/>
    <w:rsid w:val="0011585C"/>
    <w:rsid w:val="001566AF"/>
    <w:rsid w:val="001920C8"/>
    <w:rsid w:val="001B4E87"/>
    <w:rsid w:val="001B5574"/>
    <w:rsid w:val="001C298D"/>
    <w:rsid w:val="00222748"/>
    <w:rsid w:val="002269AF"/>
    <w:rsid w:val="002364FF"/>
    <w:rsid w:val="0025231F"/>
    <w:rsid w:val="00255096"/>
    <w:rsid w:val="00272971"/>
    <w:rsid w:val="00272C24"/>
    <w:rsid w:val="002963BF"/>
    <w:rsid w:val="00296BB0"/>
    <w:rsid w:val="0029779A"/>
    <w:rsid w:val="002A6EDA"/>
    <w:rsid w:val="002D166C"/>
    <w:rsid w:val="002E7FA6"/>
    <w:rsid w:val="00311073"/>
    <w:rsid w:val="00343F3B"/>
    <w:rsid w:val="00355246"/>
    <w:rsid w:val="00356078"/>
    <w:rsid w:val="0035712F"/>
    <w:rsid w:val="00360647"/>
    <w:rsid w:val="00363643"/>
    <w:rsid w:val="003805F1"/>
    <w:rsid w:val="0038082C"/>
    <w:rsid w:val="0039482C"/>
    <w:rsid w:val="003D3C3F"/>
    <w:rsid w:val="003D5DCC"/>
    <w:rsid w:val="003E45E4"/>
    <w:rsid w:val="00415505"/>
    <w:rsid w:val="00423442"/>
    <w:rsid w:val="00426594"/>
    <w:rsid w:val="004276B9"/>
    <w:rsid w:val="00431695"/>
    <w:rsid w:val="0043355E"/>
    <w:rsid w:val="004506F3"/>
    <w:rsid w:val="00454D5E"/>
    <w:rsid w:val="00457F19"/>
    <w:rsid w:val="00461802"/>
    <w:rsid w:val="00466A07"/>
    <w:rsid w:val="00484F28"/>
    <w:rsid w:val="004A05BC"/>
    <w:rsid w:val="004A0E02"/>
    <w:rsid w:val="004B7958"/>
    <w:rsid w:val="004B7BEE"/>
    <w:rsid w:val="004C760E"/>
    <w:rsid w:val="004E5F18"/>
    <w:rsid w:val="004F0EFA"/>
    <w:rsid w:val="00506185"/>
    <w:rsid w:val="00541048"/>
    <w:rsid w:val="005571A3"/>
    <w:rsid w:val="00560699"/>
    <w:rsid w:val="00580EEB"/>
    <w:rsid w:val="00581525"/>
    <w:rsid w:val="005860F8"/>
    <w:rsid w:val="00590AB7"/>
    <w:rsid w:val="0059752A"/>
    <w:rsid w:val="005B3AF4"/>
    <w:rsid w:val="005C2B47"/>
    <w:rsid w:val="005E59F6"/>
    <w:rsid w:val="005F3BA4"/>
    <w:rsid w:val="005F72C0"/>
    <w:rsid w:val="006079BA"/>
    <w:rsid w:val="00612F45"/>
    <w:rsid w:val="006317EB"/>
    <w:rsid w:val="00634725"/>
    <w:rsid w:val="006500D1"/>
    <w:rsid w:val="006526C7"/>
    <w:rsid w:val="00667B4A"/>
    <w:rsid w:val="006933D9"/>
    <w:rsid w:val="006D27B8"/>
    <w:rsid w:val="006D7A90"/>
    <w:rsid w:val="006E5F62"/>
    <w:rsid w:val="006F3D28"/>
    <w:rsid w:val="00710C7F"/>
    <w:rsid w:val="00712188"/>
    <w:rsid w:val="00720E81"/>
    <w:rsid w:val="00742B5B"/>
    <w:rsid w:val="00761818"/>
    <w:rsid w:val="00765517"/>
    <w:rsid w:val="0077453C"/>
    <w:rsid w:val="007933A0"/>
    <w:rsid w:val="007A0F00"/>
    <w:rsid w:val="007B1282"/>
    <w:rsid w:val="007D494A"/>
    <w:rsid w:val="007E1733"/>
    <w:rsid w:val="00810654"/>
    <w:rsid w:val="008371BD"/>
    <w:rsid w:val="00844CDA"/>
    <w:rsid w:val="00846187"/>
    <w:rsid w:val="008604ED"/>
    <w:rsid w:val="008D16A5"/>
    <w:rsid w:val="008E23F2"/>
    <w:rsid w:val="008E3F14"/>
    <w:rsid w:val="00941D43"/>
    <w:rsid w:val="00976CA2"/>
    <w:rsid w:val="009B1923"/>
    <w:rsid w:val="009E60D9"/>
    <w:rsid w:val="009F6AA6"/>
    <w:rsid w:val="00A12752"/>
    <w:rsid w:val="00A456B6"/>
    <w:rsid w:val="00A47F81"/>
    <w:rsid w:val="00A52D6F"/>
    <w:rsid w:val="00A5723F"/>
    <w:rsid w:val="00A707B8"/>
    <w:rsid w:val="00A940EC"/>
    <w:rsid w:val="00AA67B1"/>
    <w:rsid w:val="00B26522"/>
    <w:rsid w:val="00B51E79"/>
    <w:rsid w:val="00B5306A"/>
    <w:rsid w:val="00B949D9"/>
    <w:rsid w:val="00BE2076"/>
    <w:rsid w:val="00BF115E"/>
    <w:rsid w:val="00BF2251"/>
    <w:rsid w:val="00BF389A"/>
    <w:rsid w:val="00BF465F"/>
    <w:rsid w:val="00C45B4B"/>
    <w:rsid w:val="00C63C74"/>
    <w:rsid w:val="00C65B61"/>
    <w:rsid w:val="00C734EA"/>
    <w:rsid w:val="00C96292"/>
    <w:rsid w:val="00CA1633"/>
    <w:rsid w:val="00CA77CB"/>
    <w:rsid w:val="00CB1887"/>
    <w:rsid w:val="00CC2EA8"/>
    <w:rsid w:val="00CD5657"/>
    <w:rsid w:val="00CE0BD0"/>
    <w:rsid w:val="00CF03E3"/>
    <w:rsid w:val="00D06D1E"/>
    <w:rsid w:val="00D0786B"/>
    <w:rsid w:val="00D241D1"/>
    <w:rsid w:val="00D26909"/>
    <w:rsid w:val="00D30AF3"/>
    <w:rsid w:val="00D50E4B"/>
    <w:rsid w:val="00D54224"/>
    <w:rsid w:val="00D6576F"/>
    <w:rsid w:val="00D72798"/>
    <w:rsid w:val="00D75046"/>
    <w:rsid w:val="00DC5D9A"/>
    <w:rsid w:val="00DD2D62"/>
    <w:rsid w:val="00DD5F7B"/>
    <w:rsid w:val="00DE1745"/>
    <w:rsid w:val="00DE250D"/>
    <w:rsid w:val="00E0331F"/>
    <w:rsid w:val="00E03D96"/>
    <w:rsid w:val="00E10F71"/>
    <w:rsid w:val="00E25651"/>
    <w:rsid w:val="00E449DE"/>
    <w:rsid w:val="00E57281"/>
    <w:rsid w:val="00E6699C"/>
    <w:rsid w:val="00E67092"/>
    <w:rsid w:val="00E82490"/>
    <w:rsid w:val="00EB1FD1"/>
    <w:rsid w:val="00EB2235"/>
    <w:rsid w:val="00EB313C"/>
    <w:rsid w:val="00EC4D9E"/>
    <w:rsid w:val="00EC5FEF"/>
    <w:rsid w:val="00F03123"/>
    <w:rsid w:val="00F507C0"/>
    <w:rsid w:val="00FA4AD2"/>
    <w:rsid w:val="00FC0B11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230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65B61"/>
    <w:pPr>
      <w:keepNext/>
      <w:jc w:val="both"/>
      <w:outlineLvl w:val="1"/>
    </w:pPr>
    <w:rPr>
      <w:rFonts w:ascii="Tahoma" w:eastAsia="Times New Roman" w:hAnsi="Tahoma" w:cs="Times New Roman"/>
      <w:b/>
      <w:spacing w:val="20"/>
      <w:sz w:val="22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7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7CB"/>
  </w:style>
  <w:style w:type="paragraph" w:styleId="Footer">
    <w:name w:val="footer"/>
    <w:basedOn w:val="Normal"/>
    <w:link w:val="FooterChar"/>
    <w:uiPriority w:val="99"/>
    <w:unhideWhenUsed/>
    <w:rsid w:val="00CA77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7CB"/>
  </w:style>
  <w:style w:type="paragraph" w:styleId="BalloonText">
    <w:name w:val="Balloon Text"/>
    <w:basedOn w:val="Normal"/>
    <w:link w:val="BalloonTextChar"/>
    <w:uiPriority w:val="99"/>
    <w:semiHidden/>
    <w:unhideWhenUsed/>
    <w:rsid w:val="00CA77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CB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DD5F7B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4E5F18"/>
    <w:rPr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C65B61"/>
    <w:rPr>
      <w:rFonts w:ascii="Tahoma" w:eastAsia="Times New Roman" w:hAnsi="Tahoma" w:cs="Times New Roman"/>
      <w:b/>
      <w:spacing w:val="20"/>
      <w:sz w:val="22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FD76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D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5D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F6AA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lenam@kaolin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tefanova@kaolin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89CA5-2843-4177-B107-9EFFAEAD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Симона И. Петрова</cp:lastModifiedBy>
  <cp:revision>8</cp:revision>
  <cp:lastPrinted>2019-04-05T08:11:00Z</cp:lastPrinted>
  <dcterms:created xsi:type="dcterms:W3CDTF">2023-01-25T07:17:00Z</dcterms:created>
  <dcterms:modified xsi:type="dcterms:W3CDTF">2023-01-25T12:47:00Z</dcterms:modified>
</cp:coreProperties>
</file>